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footer3.xml.rels" ContentType="application/vnd.openxmlformats-package.relationships+xml"/>
  <Override PartName="/word/_rels/foot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b/>
          <w:bCs/>
          <w:sz w:val="24"/>
        </w:rPr>
      </w:pPr>
      <w:r>
        <w:rPr>
          <w:b/>
          <w:bCs/>
          <w:sz w:val="24"/>
        </w:rPr>
        <w:t>Stoke 40</w:t>
      </w:r>
      <w:r>
        <w:rPr>
          <w:b/>
          <w:bCs/>
          <w:sz w:val="24"/>
          <w:vertAlign w:val="superscript"/>
        </w:rPr>
        <w:t>th</w:t>
      </w:r>
      <w:r>
        <w:rPr>
          <w:b/>
          <w:bCs/>
          <w:sz w:val="24"/>
        </w:rPr>
        <w:t xml:space="preserve"> Beer &amp; Cider Festival 2025 (King’s Hall, Kingsway, Stoke)</w:t>
      </w:r>
    </w:p>
    <w:p>
      <w:pPr>
        <w:pStyle w:val="Normal"/>
        <w:rPr>
          <w:b/>
        </w:rPr>
      </w:pPr>
      <w:r>
        <w:rPr>
          <w:b/>
        </w:rPr>
      </w:r>
    </w:p>
    <w:p>
      <w:pPr>
        <w:pStyle w:val="Normal"/>
        <w:jc w:val="both"/>
        <w:rPr>
          <w:sz w:val="20"/>
          <w:szCs w:val="20"/>
        </w:rPr>
      </w:pPr>
      <w:r>
        <w:rPr>
          <w:sz w:val="20"/>
          <w:szCs w:val="20"/>
        </w:rPr>
        <w:t>We’d like to remind you that all members wishing to volunteer at the festival must complete and return a form (even if you’ve volunteered with us many times before!). To comply with Data protection, we will only use information given to contact you with regards to this festival</w:t>
      </w:r>
    </w:p>
    <w:p>
      <w:pPr>
        <w:pStyle w:val="Normal"/>
        <w:jc w:val="both"/>
        <w:rPr>
          <w:sz w:val="20"/>
          <w:szCs w:val="20"/>
        </w:rPr>
      </w:pPr>
      <w:r>
        <w:rPr>
          <w:sz w:val="20"/>
          <w:szCs w:val="20"/>
        </w:rPr>
        <w:t xml:space="preserve"> </w:t>
      </w:r>
    </w:p>
    <w:p>
      <w:pPr>
        <w:pStyle w:val="Normal"/>
        <w:jc w:val="both"/>
        <w:rPr>
          <w:sz w:val="20"/>
          <w:szCs w:val="20"/>
        </w:rPr>
      </w:pPr>
      <w:r>
        <w:rPr>
          <w:sz w:val="20"/>
          <w:szCs w:val="20"/>
        </w:rPr>
        <w:t xml:space="preserve">Once you’ve completed and submitted your form, you will receive an acknowledgement confirming the days and times you have offered to work.  If you need to change or cancel for any reason, please do let us know as soon as possible so we can amend the rota. We will endeavour to give you your preferred sessions/areas of work. </w:t>
      </w:r>
    </w:p>
    <w:p>
      <w:pPr>
        <w:pStyle w:val="Normal"/>
        <w:jc w:val="both"/>
        <w:rPr>
          <w:sz w:val="20"/>
          <w:szCs w:val="20"/>
        </w:rPr>
      </w:pPr>
      <w:r>
        <w:rPr>
          <w:sz w:val="20"/>
          <w:szCs w:val="20"/>
        </w:rPr>
      </w:r>
    </w:p>
    <w:p>
      <w:pPr>
        <w:pStyle w:val="Normal"/>
        <w:jc w:val="both"/>
        <w:rPr>
          <w:sz w:val="20"/>
          <w:szCs w:val="20"/>
        </w:rPr>
      </w:pPr>
      <w:r>
        <w:rPr>
          <w:sz w:val="20"/>
          <w:szCs w:val="20"/>
        </w:rPr>
        <w:t xml:space="preserve">There are time slots to suit all – so even if you can only offer a short time, there is something you can do!  Whatever hours you choose, please do be sensible and allow yourself time for rest as it can be very tiring - especially during busy periods. </w:t>
      </w:r>
    </w:p>
    <w:p>
      <w:pPr>
        <w:pStyle w:val="Normal"/>
        <w:jc w:val="both"/>
        <w:rPr>
          <w:sz w:val="20"/>
          <w:szCs w:val="20"/>
        </w:rPr>
      </w:pPr>
      <w:r>
        <w:rPr>
          <w:sz w:val="20"/>
          <w:szCs w:val="20"/>
        </w:rPr>
      </w:r>
    </w:p>
    <w:p>
      <w:pPr>
        <w:pStyle w:val="Normal"/>
        <w:jc w:val="both"/>
        <w:rPr>
          <w:b/>
          <w:bCs/>
          <w:sz w:val="20"/>
          <w:szCs w:val="20"/>
        </w:rPr>
      </w:pPr>
      <w:r>
        <w:rPr>
          <w:sz w:val="20"/>
          <w:szCs w:val="20"/>
        </w:rPr>
        <w:t xml:space="preserve">Please complete and return the form to our Staffing Officer, </w:t>
      </w:r>
      <w:r>
        <w:rPr>
          <w:sz w:val="20"/>
          <w:szCs w:val="20"/>
        </w:rPr>
        <w:t>Andy Parkin,</w:t>
      </w:r>
      <w:r>
        <w:rPr>
          <w:sz w:val="20"/>
          <w:szCs w:val="20"/>
        </w:rPr>
        <w:t xml:space="preserve"> by e-mail: (</w:t>
      </w:r>
      <w:hyperlink r:id="rId2">
        <w:r>
          <w:rPr>
            <w:rStyle w:val="Hyperlink"/>
            <w:sz w:val="20"/>
            <w:szCs w:val="20"/>
          </w:rPr>
          <w:t>andy.parkin1@hotmail.co.uk</w:t>
        </w:r>
      </w:hyperlink>
      <w:r>
        <w:rPr>
          <w:sz w:val="20"/>
          <w:szCs w:val="20"/>
        </w:rPr>
        <w:t xml:space="preserve">)  </w:t>
      </w:r>
      <w:r>
        <w:rPr>
          <w:sz w:val="20"/>
          <w:szCs w:val="20"/>
        </w:rPr>
        <w:t>or by post to 22 Farcroft Avenue, Chesterton ST5 7NA.</w:t>
      </w:r>
    </w:p>
    <w:p>
      <w:pPr>
        <w:pStyle w:val="Normal"/>
        <w:jc w:val="both"/>
        <w:rPr>
          <w:b/>
          <w:bCs/>
          <w:sz w:val="20"/>
          <w:szCs w:val="20"/>
        </w:rPr>
      </w:pPr>
      <w:r>
        <w:rPr>
          <w:sz w:val="20"/>
          <w:szCs w:val="20"/>
        </w:rPr>
      </w:r>
    </w:p>
    <w:p>
      <w:pPr>
        <w:pStyle w:val="Normal"/>
        <w:jc w:val="both"/>
        <w:rPr>
          <w:b/>
          <w:bCs/>
          <w:sz w:val="20"/>
          <w:szCs w:val="20"/>
        </w:rPr>
      </w:pPr>
      <w:r>
        <w:rPr>
          <w:sz w:val="20"/>
          <w:szCs w:val="20"/>
        </w:rPr>
        <w:t xml:space="preserve">Please return by </w:t>
      </w:r>
      <w:r>
        <w:rPr>
          <w:sz w:val="20"/>
          <w:szCs w:val="20"/>
        </w:rPr>
        <w:t xml:space="preserve">by </w:t>
      </w:r>
      <w:r>
        <w:rPr>
          <w:b/>
          <w:bCs/>
          <w:sz w:val="20"/>
          <w:szCs w:val="20"/>
        </w:rPr>
        <w:t>30</w:t>
      </w:r>
      <w:r>
        <w:rPr>
          <w:b/>
          <w:bCs/>
          <w:sz w:val="20"/>
          <w:szCs w:val="20"/>
          <w:vertAlign w:val="superscript"/>
        </w:rPr>
        <w:t>th</w:t>
      </w:r>
      <w:r>
        <w:rPr>
          <w:b/>
          <w:bCs/>
          <w:sz w:val="20"/>
          <w:szCs w:val="20"/>
        </w:rPr>
        <w:t xml:space="preserve"> September 2025</w:t>
      </w:r>
    </w:p>
    <w:p>
      <w:pPr>
        <w:pStyle w:val="Normal"/>
        <w:rPr/>
      </w:pPr>
      <w:r>
        <w:rPr/>
        <w:t xml:space="preserve"> </w:t>
      </w:r>
    </w:p>
    <w:p>
      <w:pPr>
        <w:pStyle w:val="Normal"/>
        <w:rPr/>
      </w:pPr>
      <w:r>
        <w:rPr>
          <w:b/>
        </w:rPr>
        <w:t>NAME:</w:t>
      </w:r>
      <w:r>
        <w:rPr/>
        <w:t xml:space="preserve"> __________________________________  </w:t>
      </w:r>
      <w:r>
        <w:rPr>
          <w:b/>
        </w:rPr>
        <w:t>CAMRA No</w:t>
      </w:r>
      <w:r>
        <w:rPr/>
        <w:t>: ___________________</w:t>
      </w:r>
    </w:p>
    <w:p>
      <w:pPr>
        <w:pStyle w:val="Normal"/>
        <w:rPr/>
      </w:pPr>
      <w:r>
        <w:rPr/>
      </w:r>
    </w:p>
    <w:p>
      <w:pPr>
        <w:pStyle w:val="Normal"/>
        <w:rPr/>
      </w:pPr>
      <w:r>
        <w:rPr>
          <w:b/>
        </w:rPr>
        <w:t>ADDRESS:</w:t>
      </w:r>
      <w:r>
        <w:rPr/>
        <w:t xml:space="preserve"> _____________________________________________________________</w:t>
      </w:r>
    </w:p>
    <w:p>
      <w:pPr>
        <w:pStyle w:val="Normal"/>
        <w:rPr/>
      </w:pPr>
      <w:r>
        <w:rPr/>
      </w:r>
    </w:p>
    <w:p>
      <w:pPr>
        <w:pStyle w:val="Normal"/>
        <w:rPr/>
      </w:pPr>
      <w:r>
        <w:rPr>
          <w:b/>
        </w:rPr>
        <w:t>MOBILE</w:t>
      </w:r>
      <w:r>
        <w:rPr/>
        <w:t xml:space="preserve">: ______________________ (Other)___________________________________ </w:t>
      </w:r>
    </w:p>
    <w:p>
      <w:pPr>
        <w:pStyle w:val="Normal"/>
        <w:rPr/>
      </w:pPr>
      <w:r>
        <w:rPr/>
      </w:r>
    </w:p>
    <w:p>
      <w:pPr>
        <w:pStyle w:val="Normal"/>
        <w:rPr/>
      </w:pPr>
      <w:r>
        <w:rPr>
          <w:b/>
        </w:rPr>
        <w:t>E-Mail</w:t>
      </w:r>
      <w:r>
        <w:rPr/>
        <w:t>: _________________________________________________________________</w:t>
      </w:r>
    </w:p>
    <w:p>
      <w:pPr>
        <w:pStyle w:val="Normal"/>
        <w:rPr/>
      </w:pPr>
      <w:r>
        <w:rPr/>
      </w:r>
    </w:p>
    <w:p>
      <w:pPr>
        <w:pStyle w:val="Normal"/>
        <w:rPr>
          <w:sz w:val="20"/>
          <w:szCs w:val="20"/>
        </w:rPr>
      </w:pPr>
      <w:r>
        <w:rPr>
          <w:b/>
          <w:bCs/>
          <w:sz w:val="20"/>
          <w:szCs w:val="20"/>
        </w:rPr>
        <w:t>Have you worked at a CAMRA Beer Festival Before</w:t>
      </w:r>
      <w:r>
        <w:rPr>
          <w:sz w:val="20"/>
          <w:szCs w:val="20"/>
        </w:rPr>
        <w:t xml:space="preserve">?     </w:t>
      </w:r>
      <w:r>
        <w:rPr>
          <w:b/>
          <w:bCs/>
          <w:sz w:val="20"/>
          <w:szCs w:val="20"/>
        </w:rPr>
        <w:t>Yes / No</w:t>
      </w:r>
    </w:p>
    <w:p>
      <w:pPr>
        <w:pStyle w:val="Normal"/>
        <w:rPr>
          <w:sz w:val="20"/>
          <w:szCs w:val="20"/>
        </w:rPr>
      </w:pPr>
      <w:r>
        <w:rPr>
          <w:sz w:val="20"/>
          <w:szCs w:val="20"/>
        </w:rPr>
      </w:r>
    </w:p>
    <w:p>
      <w:pPr>
        <w:pStyle w:val="Normal"/>
        <w:rPr>
          <w:sz w:val="20"/>
          <w:szCs w:val="20"/>
        </w:rPr>
      </w:pPr>
      <w:r>
        <w:rPr>
          <w:b/>
          <w:bCs/>
          <w:sz w:val="20"/>
          <w:szCs w:val="20"/>
        </w:rPr>
        <w:t>Which is your preferred work area?</w:t>
      </w:r>
      <w:r>
        <w:rPr>
          <w:sz w:val="20"/>
          <w:szCs w:val="20"/>
        </w:rPr>
        <w:t xml:space="preserve">   </w:t>
      </w:r>
      <w:r>
        <w:rPr>
          <w:b/>
          <w:bCs/>
          <w:sz w:val="20"/>
          <w:szCs w:val="20"/>
        </w:rPr>
        <w:t xml:space="preserve"> Set-up  Take-down  Door        Glasses    Tokens      Bar    Cider Bar    Foreign beers</w:t>
      </w:r>
    </w:p>
    <w:p>
      <w:pPr>
        <w:pStyle w:val="Normal"/>
        <w:ind w:firstLine="720" w:left="2880"/>
        <w:rPr>
          <w:b/>
          <w:bCs/>
          <w:sz w:val="20"/>
          <w:szCs w:val="20"/>
        </w:rPr>
      </w:pPr>
      <w:r>
        <w:rPr>
          <w:b/>
          <w:bCs/>
          <w:sz w:val="20"/>
          <w:szCs w:val="20"/>
        </w:rPr>
        <w:t>Stewarding Membership shop</w:t>
      </w:r>
    </w:p>
    <w:p>
      <w:pPr>
        <w:pStyle w:val="Normal"/>
        <w:rPr/>
      </w:pPr>
      <w:r>
        <w:rPr/>
      </w:r>
    </w:p>
    <w:tbl>
      <w:tblPr>
        <w:tblW w:w="9540" w:type="dxa"/>
        <w:jc w:val="left"/>
        <w:tblInd w:w="93" w:type="dxa"/>
        <w:tblLayout w:type="fixed"/>
        <w:tblCellMar>
          <w:top w:w="0" w:type="dxa"/>
          <w:left w:w="108" w:type="dxa"/>
          <w:bottom w:w="0" w:type="dxa"/>
          <w:right w:w="108" w:type="dxa"/>
        </w:tblCellMar>
        <w:tblLook w:firstRow="0" w:noVBand="0" w:lastRow="0" w:firstColumn="0" w:lastColumn="0" w:noHBand="0" w:val="0000"/>
      </w:tblPr>
      <w:tblGrid>
        <w:gridCol w:w="2491"/>
        <w:gridCol w:w="828"/>
        <w:gridCol w:w="820"/>
        <w:gridCol w:w="859"/>
        <w:gridCol w:w="803"/>
        <w:gridCol w:w="876"/>
        <w:gridCol w:w="858"/>
        <w:gridCol w:w="922"/>
        <w:gridCol w:w="1082"/>
      </w:tblGrid>
      <w:tr>
        <w:trPr>
          <w:trHeight w:val="300" w:hRule="atLeast"/>
        </w:trPr>
        <w:tc>
          <w:tcPr>
            <w:tcW w:w="2491" w:type="dxa"/>
            <w:tcBorders>
              <w:top w:val="single" w:sz="8" w:space="0" w:color="000000"/>
              <w:left w:val="single" w:sz="8" w:space="0" w:color="000000"/>
              <w:bottom w:val="single" w:sz="8" w:space="0" w:color="000000"/>
              <w:right w:val="single" w:sz="4" w:space="0" w:color="000000"/>
            </w:tcBorders>
            <w:shd w:color="auto" w:fill="C0C0C0" w:val="clear"/>
            <w:vAlign w:val="center"/>
          </w:tcPr>
          <w:p>
            <w:pPr>
              <w:pStyle w:val="Normal"/>
              <w:jc w:val="center"/>
              <w:rPr>
                <w:rFonts w:cs="Arial"/>
                <w:b/>
                <w:bCs/>
                <w:sz w:val="18"/>
                <w:szCs w:val="18"/>
              </w:rPr>
            </w:pPr>
            <w:r>
              <w:rPr>
                <w:rFonts w:cs="Arial"/>
                <w:b/>
                <w:bCs/>
                <w:sz w:val="18"/>
                <w:szCs w:val="18"/>
              </w:rPr>
              <w:t>Tick sessions you wish to work</w:t>
            </w:r>
          </w:p>
        </w:tc>
        <w:tc>
          <w:tcPr>
            <w:tcW w:w="828" w:type="dxa"/>
            <w:tcBorders>
              <w:top w:val="single" w:sz="8" w:space="0" w:color="000000"/>
              <w:left w:val="single" w:sz="4" w:space="0" w:color="000000"/>
              <w:bottom w:val="single" w:sz="8" w:space="0" w:color="000000"/>
              <w:right w:val="single" w:sz="4" w:space="0" w:color="000000"/>
            </w:tcBorders>
            <w:shd w:color="auto" w:fill="auto" w:val="clear"/>
            <w:vAlign w:val="center"/>
          </w:tcPr>
          <w:p>
            <w:pPr>
              <w:pStyle w:val="Normal"/>
              <w:jc w:val="center"/>
              <w:rPr>
                <w:rFonts w:cs="Arial"/>
                <w:sz w:val="16"/>
                <w:szCs w:val="16"/>
              </w:rPr>
            </w:pPr>
            <w:r>
              <w:rPr>
                <w:rFonts w:cs="Arial"/>
                <w:sz w:val="16"/>
                <w:szCs w:val="16"/>
              </w:rPr>
              <w:t>from</w:t>
            </w:r>
          </w:p>
        </w:tc>
        <w:tc>
          <w:tcPr>
            <w:tcW w:w="820" w:type="dxa"/>
            <w:tcBorders>
              <w:top w:val="single" w:sz="8" w:space="0" w:color="000000"/>
              <w:left w:val="single" w:sz="4" w:space="0" w:color="000000"/>
              <w:bottom w:val="single" w:sz="8" w:space="0" w:color="000000"/>
              <w:right w:val="single" w:sz="4" w:space="0" w:color="000000"/>
            </w:tcBorders>
            <w:shd w:color="auto" w:fill="auto" w:val="clear"/>
            <w:vAlign w:val="center"/>
          </w:tcPr>
          <w:p>
            <w:pPr>
              <w:pStyle w:val="Normal"/>
              <w:rPr>
                <w:rFonts w:cs="Arial"/>
                <w:sz w:val="16"/>
                <w:szCs w:val="16"/>
              </w:rPr>
            </w:pPr>
            <w:r>
              <w:rPr>
                <w:rFonts w:cs="Arial"/>
                <w:sz w:val="16"/>
                <w:szCs w:val="16"/>
              </w:rPr>
              <w:t>9-12pm</w:t>
            </w:r>
          </w:p>
        </w:tc>
        <w:tc>
          <w:tcPr>
            <w:tcW w:w="859" w:type="dxa"/>
            <w:tcBorders>
              <w:top w:val="single" w:sz="8" w:space="0" w:color="000000"/>
              <w:left w:val="single" w:sz="4" w:space="0" w:color="000000"/>
              <w:bottom w:val="single" w:sz="8" w:space="0" w:color="000000"/>
              <w:right w:val="single" w:sz="4" w:space="0" w:color="000000"/>
            </w:tcBorders>
            <w:shd w:color="auto" w:fill="auto" w:val="clear"/>
            <w:vAlign w:val="center"/>
          </w:tcPr>
          <w:p>
            <w:pPr>
              <w:pStyle w:val="Normal"/>
              <w:rPr>
                <w:rFonts w:cs="Arial"/>
                <w:sz w:val="16"/>
                <w:szCs w:val="16"/>
              </w:rPr>
            </w:pPr>
            <w:r>
              <w:rPr>
                <w:rFonts w:cs="Arial"/>
                <w:sz w:val="16"/>
                <w:szCs w:val="16"/>
              </w:rPr>
              <w:t xml:space="preserve"> </w:t>
            </w:r>
            <w:r>
              <w:rPr>
                <w:rFonts w:cs="Arial"/>
                <w:sz w:val="16"/>
                <w:szCs w:val="16"/>
              </w:rPr>
              <w:t>12-2pm</w:t>
            </w:r>
          </w:p>
        </w:tc>
        <w:tc>
          <w:tcPr>
            <w:tcW w:w="803" w:type="dxa"/>
            <w:tcBorders>
              <w:top w:val="single" w:sz="8" w:space="0" w:color="000000"/>
              <w:left w:val="single" w:sz="4" w:space="0" w:color="000000"/>
              <w:bottom w:val="single" w:sz="8" w:space="0" w:color="000000"/>
              <w:right w:val="single" w:sz="4" w:space="0" w:color="000000"/>
            </w:tcBorders>
            <w:shd w:color="auto" w:fill="auto" w:val="clear"/>
            <w:vAlign w:val="center"/>
          </w:tcPr>
          <w:p>
            <w:pPr>
              <w:pStyle w:val="Normal"/>
              <w:jc w:val="center"/>
              <w:rPr>
                <w:rFonts w:cs="Arial"/>
                <w:sz w:val="16"/>
                <w:szCs w:val="16"/>
              </w:rPr>
            </w:pPr>
            <w:r>
              <w:rPr>
                <w:rFonts w:cs="Arial"/>
                <w:sz w:val="16"/>
                <w:szCs w:val="16"/>
              </w:rPr>
              <w:t>2-4pm</w:t>
            </w:r>
          </w:p>
        </w:tc>
        <w:tc>
          <w:tcPr>
            <w:tcW w:w="876" w:type="dxa"/>
            <w:tcBorders>
              <w:top w:val="single" w:sz="8" w:space="0" w:color="000000"/>
              <w:left w:val="single" w:sz="4" w:space="0" w:color="000000"/>
              <w:bottom w:val="single" w:sz="8" w:space="0" w:color="000000"/>
              <w:right w:val="single" w:sz="4" w:space="0" w:color="000000"/>
            </w:tcBorders>
            <w:shd w:color="auto" w:fill="auto" w:val="clear"/>
            <w:vAlign w:val="center"/>
          </w:tcPr>
          <w:p>
            <w:pPr>
              <w:pStyle w:val="Normal"/>
              <w:jc w:val="center"/>
              <w:rPr>
                <w:rFonts w:cs="Arial"/>
                <w:sz w:val="16"/>
                <w:szCs w:val="16"/>
              </w:rPr>
            </w:pPr>
            <w:r>
              <w:rPr>
                <w:rFonts w:cs="Arial"/>
                <w:sz w:val="16"/>
                <w:szCs w:val="16"/>
              </w:rPr>
              <w:t>4-6 pm</w:t>
            </w:r>
          </w:p>
        </w:tc>
        <w:tc>
          <w:tcPr>
            <w:tcW w:w="858" w:type="dxa"/>
            <w:tcBorders>
              <w:top w:val="single" w:sz="8" w:space="0" w:color="000000"/>
              <w:left w:val="single" w:sz="4" w:space="0" w:color="000000"/>
              <w:bottom w:val="single" w:sz="8" w:space="0" w:color="000000"/>
              <w:right w:val="single" w:sz="4" w:space="0" w:color="000000"/>
            </w:tcBorders>
            <w:shd w:color="auto" w:fill="auto" w:val="clear"/>
            <w:vAlign w:val="center"/>
          </w:tcPr>
          <w:p>
            <w:pPr>
              <w:pStyle w:val="Normal"/>
              <w:jc w:val="center"/>
              <w:rPr>
                <w:rFonts w:cs="Arial"/>
                <w:sz w:val="16"/>
                <w:szCs w:val="16"/>
              </w:rPr>
            </w:pPr>
            <w:r>
              <w:rPr>
                <w:rFonts w:cs="Arial"/>
                <w:sz w:val="16"/>
                <w:szCs w:val="16"/>
              </w:rPr>
              <w:t>6-8pm</w:t>
            </w:r>
          </w:p>
        </w:tc>
        <w:tc>
          <w:tcPr>
            <w:tcW w:w="922" w:type="dxa"/>
            <w:tcBorders>
              <w:top w:val="single" w:sz="8" w:space="0" w:color="000000"/>
              <w:left w:val="single" w:sz="4" w:space="0" w:color="000000"/>
              <w:bottom w:val="single" w:sz="8" w:space="0" w:color="000000"/>
              <w:right w:val="single" w:sz="4" w:space="0" w:color="000000"/>
            </w:tcBorders>
            <w:shd w:color="auto" w:fill="auto" w:val="clear"/>
            <w:vAlign w:val="center"/>
          </w:tcPr>
          <w:p>
            <w:pPr>
              <w:pStyle w:val="Normal"/>
              <w:jc w:val="center"/>
              <w:rPr>
                <w:rFonts w:cs="Arial"/>
                <w:sz w:val="16"/>
                <w:szCs w:val="16"/>
              </w:rPr>
            </w:pPr>
            <w:r>
              <w:rPr>
                <w:rFonts w:cs="Arial"/>
                <w:sz w:val="16"/>
                <w:szCs w:val="16"/>
              </w:rPr>
              <w:t>8-10pm</w:t>
            </w:r>
          </w:p>
        </w:tc>
        <w:tc>
          <w:tcPr>
            <w:tcW w:w="1082" w:type="dxa"/>
            <w:tcBorders>
              <w:top w:val="single" w:sz="8" w:space="0" w:color="000000"/>
              <w:left w:val="single" w:sz="4" w:space="0" w:color="000000"/>
              <w:bottom w:val="single" w:sz="8" w:space="0" w:color="000000"/>
              <w:right w:val="single" w:sz="4" w:space="0" w:color="000000"/>
            </w:tcBorders>
            <w:shd w:color="auto" w:fill="auto" w:val="clear"/>
            <w:vAlign w:val="center"/>
          </w:tcPr>
          <w:p>
            <w:pPr>
              <w:pStyle w:val="Normal"/>
              <w:jc w:val="center"/>
              <w:rPr>
                <w:rFonts w:cs="Arial"/>
                <w:sz w:val="16"/>
                <w:szCs w:val="16"/>
              </w:rPr>
            </w:pPr>
            <w:r>
              <w:rPr>
                <w:rFonts w:cs="Arial"/>
                <w:sz w:val="16"/>
                <w:szCs w:val="16"/>
              </w:rPr>
              <w:t>10- Midnight</w:t>
            </w:r>
          </w:p>
        </w:tc>
      </w:tr>
      <w:tr>
        <w:trPr>
          <w:trHeight w:val="450" w:hRule="atLeast"/>
        </w:trPr>
        <w:tc>
          <w:tcPr>
            <w:tcW w:w="2491" w:type="dxa"/>
            <w:tcBorders>
              <w:left w:val="single" w:sz="8" w:space="0" w:color="000000"/>
              <w:bottom w:val="single" w:sz="4" w:space="0" w:color="000000"/>
              <w:right w:val="single" w:sz="4" w:space="0" w:color="000000"/>
            </w:tcBorders>
            <w:shd w:color="auto" w:fill="auto" w:val="clear"/>
            <w:vAlign w:val="center"/>
          </w:tcPr>
          <w:p>
            <w:pPr>
              <w:pStyle w:val="Normal"/>
              <w:jc w:val="center"/>
              <w:rPr>
                <w:rFonts w:cs="Arial"/>
                <w:sz w:val="18"/>
                <w:szCs w:val="18"/>
              </w:rPr>
            </w:pPr>
            <w:r>
              <w:rPr>
                <w:rFonts w:cs="Arial"/>
                <w:sz w:val="18"/>
                <w:szCs w:val="18"/>
              </w:rPr>
              <w:t xml:space="preserve">Sun 12 Oct </w:t>
            </w:r>
            <w:r>
              <w:rPr>
                <w:rFonts w:cs="Arial"/>
                <w:b/>
                <w:bCs/>
                <w:sz w:val="18"/>
                <w:szCs w:val="18"/>
              </w:rPr>
              <w:t xml:space="preserve">set up </w:t>
            </w:r>
          </w:p>
        </w:tc>
        <w:tc>
          <w:tcPr>
            <w:tcW w:w="828"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cs="Arial"/>
                <w:sz w:val="16"/>
                <w:szCs w:val="16"/>
              </w:rPr>
            </w:pPr>
            <w:r>
              <w:rPr>
                <w:rFonts w:cs="Arial"/>
                <w:sz w:val="16"/>
                <w:szCs w:val="16"/>
              </w:rPr>
              <w:t>9am</w:t>
            </w:r>
          </w:p>
        </w:tc>
        <w:tc>
          <w:tcPr>
            <w:tcW w:w="820" w:type="dxa"/>
            <w:tcBorders>
              <w:left w:val="single" w:sz="4" w:space="0" w:color="000000"/>
              <w:bottom w:val="single" w:sz="4" w:space="0" w:color="000000"/>
              <w:right w:val="single" w:sz="4" w:space="0" w:color="000000"/>
            </w:tcBorders>
            <w:shd w:color="auto" w:fill="D9D9D9" w:themeFill="background1" w:themeFillShade="d9" w:val="clear"/>
            <w:vAlign w:val="bottom"/>
          </w:tcPr>
          <w:p>
            <w:pPr>
              <w:pStyle w:val="Normal"/>
              <w:jc w:val="center"/>
              <w:rPr>
                <w:rFonts w:cs="Arial"/>
                <w:sz w:val="20"/>
                <w:szCs w:val="20"/>
              </w:rPr>
            </w:pPr>
            <w:r>
              <w:rPr>
                <w:rFonts w:cs="Arial"/>
                <w:sz w:val="20"/>
                <w:szCs w:val="20"/>
              </w:rPr>
            </w:r>
          </w:p>
        </w:tc>
        <w:tc>
          <w:tcPr>
            <w:tcW w:w="859" w:type="dxa"/>
            <w:tcBorders>
              <w:left w:val="single" w:sz="4" w:space="0" w:color="000000"/>
              <w:bottom w:val="single" w:sz="4" w:space="0" w:color="000000"/>
              <w:right w:val="single" w:sz="4" w:space="0" w:color="000000"/>
            </w:tcBorders>
            <w:shd w:color="auto" w:fill="D9D9D9" w:themeFill="background1" w:themeFillShade="d9" w:val="clear"/>
            <w:vAlign w:val="bottom"/>
          </w:tcPr>
          <w:p>
            <w:pPr>
              <w:pStyle w:val="Normal"/>
              <w:jc w:val="center"/>
              <w:rPr>
                <w:rFonts w:cs="Arial"/>
                <w:sz w:val="20"/>
                <w:szCs w:val="20"/>
              </w:rPr>
            </w:pPr>
            <w:r>
              <w:rPr>
                <w:rFonts w:cs="Arial"/>
                <w:sz w:val="20"/>
                <w:szCs w:val="20"/>
              </w:rPr>
            </w:r>
          </w:p>
        </w:tc>
        <w:tc>
          <w:tcPr>
            <w:tcW w:w="803" w:type="dxa"/>
            <w:tcBorders>
              <w:left w:val="single" w:sz="4" w:space="0" w:color="000000"/>
              <w:bottom w:val="single" w:sz="4" w:space="0" w:color="000000"/>
              <w:right w:val="single" w:sz="4" w:space="0" w:color="000000"/>
            </w:tcBorders>
            <w:shd w:color="auto" w:fill="D9D9D9" w:themeFill="background1" w:themeFillShade="d9" w:val="clear"/>
            <w:vAlign w:val="bottom"/>
          </w:tcPr>
          <w:p>
            <w:pPr>
              <w:pStyle w:val="Normal"/>
              <w:jc w:val="center"/>
              <w:rPr>
                <w:rFonts w:cs="Arial"/>
                <w:sz w:val="20"/>
                <w:szCs w:val="20"/>
              </w:rPr>
            </w:pPr>
            <w:r>
              <w:rPr>
                <w:rFonts w:cs="Arial"/>
                <w:sz w:val="20"/>
                <w:szCs w:val="20"/>
              </w:rPr>
            </w:r>
          </w:p>
        </w:tc>
        <w:tc>
          <w:tcPr>
            <w:tcW w:w="876" w:type="dxa"/>
            <w:tcBorders>
              <w:left w:val="single" w:sz="4" w:space="0" w:color="000000"/>
              <w:bottom w:val="single" w:sz="4" w:space="0" w:color="000000"/>
              <w:right w:val="single" w:sz="4" w:space="0" w:color="000000"/>
            </w:tcBorders>
            <w:shd w:color="auto" w:fill="D9D9D9" w:themeFill="background1" w:themeFillShade="d9" w:val="clear"/>
            <w:vAlign w:val="bottom"/>
          </w:tcPr>
          <w:p>
            <w:pPr>
              <w:pStyle w:val="Normal"/>
              <w:jc w:val="center"/>
              <w:rPr>
                <w:rFonts w:cs="Arial"/>
                <w:sz w:val="20"/>
                <w:szCs w:val="20"/>
              </w:rPr>
            </w:pPr>
            <w:r>
              <w:rPr>
                <w:rFonts w:cs="Arial"/>
                <w:sz w:val="20"/>
                <w:szCs w:val="20"/>
              </w:rPr>
            </w:r>
          </w:p>
        </w:tc>
        <w:tc>
          <w:tcPr>
            <w:tcW w:w="858" w:type="dxa"/>
            <w:tcBorders>
              <w:left w:val="single" w:sz="4" w:space="0" w:color="000000"/>
              <w:bottom w:val="single" w:sz="4" w:space="0" w:color="000000"/>
              <w:right w:val="single" w:sz="4" w:space="0" w:color="000000"/>
            </w:tcBorders>
            <w:shd w:color="auto" w:fill="D9D9D9" w:themeFill="background1" w:themeFillShade="d9" w:val="clear"/>
            <w:vAlign w:val="bottom"/>
          </w:tcPr>
          <w:p>
            <w:pPr>
              <w:pStyle w:val="Normal"/>
              <w:jc w:val="center"/>
              <w:rPr>
                <w:rFonts w:cs="Arial"/>
                <w:sz w:val="20"/>
                <w:szCs w:val="20"/>
              </w:rPr>
            </w:pPr>
            <w:r>
              <w:rPr>
                <w:rFonts w:cs="Arial"/>
                <w:sz w:val="20"/>
                <w:szCs w:val="20"/>
              </w:rPr>
            </w:r>
          </w:p>
        </w:tc>
        <w:tc>
          <w:tcPr>
            <w:tcW w:w="922" w:type="dxa"/>
            <w:tcBorders>
              <w:left w:val="single" w:sz="4" w:space="0" w:color="000000"/>
              <w:bottom w:val="single" w:sz="4" w:space="0" w:color="000000"/>
              <w:right w:val="single" w:sz="4" w:space="0" w:color="000000"/>
            </w:tcBorders>
            <w:shd w:color="auto" w:fill="D9D9D9" w:themeFill="background1" w:themeFillShade="d9" w:val="clear"/>
            <w:vAlign w:val="bottom"/>
          </w:tcPr>
          <w:p>
            <w:pPr>
              <w:pStyle w:val="Normal"/>
              <w:jc w:val="center"/>
              <w:rPr>
                <w:rFonts w:cs="Arial"/>
                <w:sz w:val="20"/>
                <w:szCs w:val="20"/>
              </w:rPr>
            </w:pPr>
            <w:r>
              <w:rPr>
                <w:rFonts w:cs="Arial"/>
                <w:sz w:val="20"/>
                <w:szCs w:val="20"/>
              </w:rPr>
            </w:r>
          </w:p>
        </w:tc>
        <w:tc>
          <w:tcPr>
            <w:tcW w:w="1082" w:type="dxa"/>
            <w:tcBorders>
              <w:left w:val="single" w:sz="4" w:space="0" w:color="000000"/>
              <w:bottom w:val="single" w:sz="4" w:space="0" w:color="000000"/>
              <w:right w:val="single" w:sz="4" w:space="0" w:color="000000"/>
            </w:tcBorders>
            <w:shd w:color="auto" w:fill="D9D9D9" w:themeFill="background1" w:themeFillShade="d9" w:val="clear"/>
            <w:vAlign w:val="bottom"/>
          </w:tcPr>
          <w:p>
            <w:pPr>
              <w:pStyle w:val="Normal"/>
              <w:jc w:val="center"/>
              <w:rPr>
                <w:rFonts w:cs="Arial"/>
                <w:sz w:val="20"/>
                <w:szCs w:val="20"/>
              </w:rPr>
            </w:pPr>
            <w:r>
              <w:rPr>
                <w:rFonts w:cs="Arial"/>
                <w:sz w:val="20"/>
                <w:szCs w:val="20"/>
              </w:rPr>
            </w:r>
          </w:p>
        </w:tc>
      </w:tr>
      <w:tr>
        <w:trPr>
          <w:trHeight w:val="435" w:hRule="atLeast"/>
        </w:trPr>
        <w:tc>
          <w:tcPr>
            <w:tcW w:w="2491" w:type="dxa"/>
            <w:tcBorders>
              <w:left w:val="single" w:sz="8" w:space="0" w:color="000000"/>
              <w:bottom w:val="single" w:sz="4" w:space="0" w:color="000000"/>
              <w:right w:val="single" w:sz="4" w:space="0" w:color="000000"/>
            </w:tcBorders>
            <w:shd w:color="auto" w:fill="auto" w:val="clear"/>
            <w:vAlign w:val="center"/>
          </w:tcPr>
          <w:p>
            <w:pPr>
              <w:pStyle w:val="Normal"/>
              <w:jc w:val="center"/>
              <w:rPr>
                <w:rFonts w:cs="Arial"/>
                <w:sz w:val="18"/>
                <w:szCs w:val="18"/>
              </w:rPr>
            </w:pPr>
            <w:r>
              <w:rPr>
                <w:rFonts w:cs="Arial"/>
                <w:sz w:val="18"/>
                <w:szCs w:val="18"/>
              </w:rPr>
              <w:t xml:space="preserve">Mon 13 Oct </w:t>
            </w:r>
            <w:r>
              <w:rPr>
                <w:rFonts w:cs="Arial"/>
                <w:b/>
                <w:bCs/>
                <w:sz w:val="18"/>
                <w:szCs w:val="18"/>
              </w:rPr>
              <w:t>set u</w:t>
            </w:r>
            <w:r>
              <w:rPr>
                <w:rFonts w:cs="Arial"/>
                <w:sz w:val="18"/>
                <w:szCs w:val="18"/>
              </w:rPr>
              <w:t>p</w:t>
            </w:r>
          </w:p>
        </w:tc>
        <w:tc>
          <w:tcPr>
            <w:tcW w:w="828"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cs="Arial"/>
                <w:sz w:val="16"/>
                <w:szCs w:val="16"/>
              </w:rPr>
            </w:pPr>
            <w:r>
              <w:rPr>
                <w:rFonts w:cs="Arial"/>
                <w:sz w:val="16"/>
                <w:szCs w:val="16"/>
              </w:rPr>
              <w:t>9am</w:t>
            </w:r>
          </w:p>
        </w:tc>
        <w:tc>
          <w:tcPr>
            <w:tcW w:w="820" w:type="dxa"/>
            <w:tcBorders>
              <w:left w:val="single" w:sz="4" w:space="0" w:color="000000"/>
              <w:bottom w:val="single" w:sz="4" w:space="0" w:color="000000"/>
              <w:right w:val="single" w:sz="4" w:space="0" w:color="000000"/>
            </w:tcBorders>
            <w:shd w:color="auto" w:fill="D9D9D9" w:themeFill="background1" w:themeFillShade="d9" w:val="clear"/>
            <w:vAlign w:val="bottom"/>
          </w:tcPr>
          <w:p>
            <w:pPr>
              <w:pStyle w:val="Normal"/>
              <w:jc w:val="center"/>
              <w:rPr>
                <w:rFonts w:cs="Arial"/>
                <w:sz w:val="20"/>
                <w:szCs w:val="20"/>
              </w:rPr>
            </w:pPr>
            <w:r>
              <w:rPr>
                <w:rFonts w:cs="Arial"/>
                <w:sz w:val="20"/>
                <w:szCs w:val="20"/>
              </w:rPr>
            </w:r>
          </w:p>
        </w:tc>
        <w:tc>
          <w:tcPr>
            <w:tcW w:w="859" w:type="dxa"/>
            <w:tcBorders>
              <w:left w:val="single" w:sz="4" w:space="0" w:color="000000"/>
              <w:bottom w:val="single" w:sz="4" w:space="0" w:color="000000"/>
              <w:right w:val="single" w:sz="4" w:space="0" w:color="000000"/>
            </w:tcBorders>
            <w:shd w:color="auto" w:fill="D9D9D9" w:themeFill="background1" w:themeFillShade="d9" w:val="clear"/>
            <w:vAlign w:val="bottom"/>
          </w:tcPr>
          <w:p>
            <w:pPr>
              <w:pStyle w:val="Normal"/>
              <w:jc w:val="center"/>
              <w:rPr>
                <w:rFonts w:cs="Arial"/>
                <w:sz w:val="20"/>
                <w:szCs w:val="20"/>
              </w:rPr>
            </w:pPr>
            <w:r>
              <w:rPr>
                <w:rFonts w:cs="Arial"/>
                <w:sz w:val="20"/>
                <w:szCs w:val="20"/>
              </w:rPr>
            </w:r>
          </w:p>
        </w:tc>
        <w:tc>
          <w:tcPr>
            <w:tcW w:w="803" w:type="dxa"/>
            <w:tcBorders>
              <w:left w:val="single" w:sz="4" w:space="0" w:color="000000"/>
              <w:bottom w:val="single" w:sz="4" w:space="0" w:color="000000"/>
              <w:right w:val="single" w:sz="4" w:space="0" w:color="000000"/>
            </w:tcBorders>
            <w:shd w:color="auto" w:fill="D9D9D9" w:themeFill="background1" w:themeFillShade="d9" w:val="clear"/>
            <w:vAlign w:val="bottom"/>
          </w:tcPr>
          <w:p>
            <w:pPr>
              <w:pStyle w:val="Normal"/>
              <w:jc w:val="center"/>
              <w:rPr>
                <w:rFonts w:cs="Arial"/>
                <w:sz w:val="20"/>
                <w:szCs w:val="20"/>
              </w:rPr>
            </w:pPr>
            <w:r>
              <w:rPr>
                <w:rFonts w:cs="Arial"/>
                <w:sz w:val="20"/>
                <w:szCs w:val="20"/>
              </w:rPr>
            </w:r>
          </w:p>
        </w:tc>
        <w:tc>
          <w:tcPr>
            <w:tcW w:w="876" w:type="dxa"/>
            <w:tcBorders>
              <w:left w:val="single" w:sz="4" w:space="0" w:color="000000"/>
              <w:bottom w:val="single" w:sz="4" w:space="0" w:color="000000"/>
              <w:right w:val="single" w:sz="4" w:space="0" w:color="000000"/>
            </w:tcBorders>
            <w:shd w:color="auto" w:fill="D9D9D9" w:themeFill="background1" w:themeFillShade="d9" w:val="clear"/>
            <w:vAlign w:val="bottom"/>
          </w:tcPr>
          <w:p>
            <w:pPr>
              <w:pStyle w:val="Normal"/>
              <w:jc w:val="center"/>
              <w:rPr>
                <w:rFonts w:cs="Arial"/>
                <w:sz w:val="20"/>
                <w:szCs w:val="20"/>
              </w:rPr>
            </w:pPr>
            <w:r>
              <w:rPr>
                <w:rFonts w:cs="Arial"/>
                <w:sz w:val="20"/>
                <w:szCs w:val="20"/>
              </w:rPr>
            </w:r>
          </w:p>
        </w:tc>
        <w:tc>
          <w:tcPr>
            <w:tcW w:w="858" w:type="dxa"/>
            <w:tcBorders>
              <w:left w:val="single" w:sz="4" w:space="0" w:color="000000"/>
              <w:bottom w:val="single" w:sz="4" w:space="0" w:color="000000"/>
              <w:right w:val="single" w:sz="4" w:space="0" w:color="000000"/>
            </w:tcBorders>
            <w:shd w:color="auto" w:fill="D9D9D9" w:themeFill="background1" w:themeFillShade="d9" w:val="clear"/>
            <w:vAlign w:val="bottom"/>
          </w:tcPr>
          <w:p>
            <w:pPr>
              <w:pStyle w:val="Normal"/>
              <w:jc w:val="center"/>
              <w:rPr>
                <w:rFonts w:cs="Arial"/>
                <w:sz w:val="20"/>
                <w:szCs w:val="20"/>
              </w:rPr>
            </w:pPr>
            <w:r>
              <w:rPr>
                <w:rFonts w:cs="Arial"/>
                <w:sz w:val="20"/>
                <w:szCs w:val="20"/>
              </w:rPr>
            </w:r>
          </w:p>
        </w:tc>
        <w:tc>
          <w:tcPr>
            <w:tcW w:w="922" w:type="dxa"/>
            <w:tcBorders>
              <w:left w:val="single" w:sz="4" w:space="0" w:color="000000"/>
              <w:bottom w:val="single" w:sz="4" w:space="0" w:color="000000"/>
              <w:right w:val="single" w:sz="4" w:space="0" w:color="000000"/>
            </w:tcBorders>
            <w:shd w:color="auto" w:fill="D9D9D9" w:themeFill="background1" w:themeFillShade="d9" w:val="clear"/>
            <w:vAlign w:val="bottom"/>
          </w:tcPr>
          <w:p>
            <w:pPr>
              <w:pStyle w:val="Normal"/>
              <w:jc w:val="center"/>
              <w:rPr>
                <w:rFonts w:cs="Arial"/>
                <w:sz w:val="20"/>
                <w:szCs w:val="20"/>
              </w:rPr>
            </w:pPr>
            <w:r>
              <w:rPr>
                <w:rFonts w:cs="Arial"/>
                <w:sz w:val="20"/>
                <w:szCs w:val="20"/>
              </w:rPr>
            </w:r>
          </w:p>
        </w:tc>
        <w:tc>
          <w:tcPr>
            <w:tcW w:w="1082" w:type="dxa"/>
            <w:tcBorders>
              <w:left w:val="single" w:sz="4" w:space="0" w:color="000000"/>
              <w:bottom w:val="single" w:sz="4" w:space="0" w:color="000000"/>
              <w:right w:val="single" w:sz="4" w:space="0" w:color="000000"/>
            </w:tcBorders>
            <w:shd w:color="auto" w:fill="D9D9D9" w:themeFill="background1" w:themeFillShade="d9" w:val="clear"/>
            <w:vAlign w:val="bottom"/>
          </w:tcPr>
          <w:p>
            <w:pPr>
              <w:pStyle w:val="Normal"/>
              <w:jc w:val="center"/>
              <w:rPr>
                <w:rFonts w:cs="Arial"/>
                <w:sz w:val="20"/>
                <w:szCs w:val="20"/>
              </w:rPr>
            </w:pPr>
            <w:r>
              <w:rPr>
                <w:rFonts w:cs="Arial"/>
                <w:sz w:val="20"/>
                <w:szCs w:val="20"/>
              </w:rPr>
            </w:r>
          </w:p>
        </w:tc>
      </w:tr>
      <w:tr>
        <w:trPr>
          <w:trHeight w:val="465" w:hRule="atLeast"/>
        </w:trPr>
        <w:tc>
          <w:tcPr>
            <w:tcW w:w="2491" w:type="dxa"/>
            <w:tcBorders>
              <w:left w:val="single" w:sz="8" w:space="0" w:color="000000"/>
              <w:bottom w:val="single" w:sz="4" w:space="0" w:color="000000"/>
              <w:right w:val="single" w:sz="4" w:space="0" w:color="000000"/>
            </w:tcBorders>
            <w:shd w:color="auto" w:fill="auto" w:val="clear"/>
            <w:vAlign w:val="center"/>
          </w:tcPr>
          <w:p>
            <w:pPr>
              <w:pStyle w:val="Normal"/>
              <w:jc w:val="center"/>
              <w:rPr>
                <w:rFonts w:cs="Arial"/>
                <w:sz w:val="18"/>
                <w:szCs w:val="18"/>
              </w:rPr>
            </w:pPr>
            <w:r>
              <w:rPr>
                <w:rFonts w:cs="Arial"/>
                <w:sz w:val="18"/>
                <w:szCs w:val="18"/>
              </w:rPr>
              <w:t xml:space="preserve">Tue 14 Oct </w:t>
            </w:r>
            <w:r>
              <w:rPr>
                <w:rFonts w:cs="Arial"/>
                <w:b/>
                <w:bCs/>
                <w:sz w:val="18"/>
                <w:szCs w:val="18"/>
              </w:rPr>
              <w:t>Set u</w:t>
            </w:r>
            <w:r>
              <w:rPr>
                <w:rFonts w:cs="Arial"/>
                <w:sz w:val="18"/>
                <w:szCs w:val="18"/>
              </w:rPr>
              <w:t>p</w:t>
            </w:r>
          </w:p>
        </w:tc>
        <w:tc>
          <w:tcPr>
            <w:tcW w:w="828" w:type="dxa"/>
            <w:tcBorders>
              <w:left w:val="single" w:sz="4" w:space="0" w:color="000000"/>
              <w:bottom w:val="single" w:sz="4" w:space="0" w:color="000000"/>
              <w:right w:val="single" w:sz="4" w:space="0" w:color="000000"/>
            </w:tcBorders>
            <w:shd w:color="auto" w:fill="auto" w:val="clear"/>
            <w:vAlign w:val="center"/>
          </w:tcPr>
          <w:p>
            <w:pPr>
              <w:pStyle w:val="Normal"/>
              <w:jc w:val="center"/>
              <w:rPr>
                <w:rFonts w:cs="Arial"/>
                <w:sz w:val="16"/>
                <w:szCs w:val="16"/>
              </w:rPr>
            </w:pPr>
            <w:r>
              <w:rPr>
                <w:rFonts w:cs="Arial"/>
                <w:sz w:val="16"/>
                <w:szCs w:val="16"/>
              </w:rPr>
              <w:t>9am</w:t>
            </w:r>
          </w:p>
        </w:tc>
        <w:tc>
          <w:tcPr>
            <w:tcW w:w="820" w:type="dxa"/>
            <w:tcBorders>
              <w:left w:val="single" w:sz="4" w:space="0" w:color="000000"/>
              <w:bottom w:val="single" w:sz="4" w:space="0" w:color="000000"/>
              <w:right w:val="single" w:sz="4" w:space="0" w:color="000000"/>
            </w:tcBorders>
            <w:shd w:color="auto" w:fill="D9D9D9" w:themeFill="background1" w:themeFillShade="d9" w:val="clear"/>
            <w:vAlign w:val="bottom"/>
          </w:tcPr>
          <w:p>
            <w:pPr>
              <w:pStyle w:val="Normal"/>
              <w:jc w:val="center"/>
              <w:rPr>
                <w:rFonts w:cs="Arial"/>
                <w:sz w:val="20"/>
                <w:szCs w:val="20"/>
              </w:rPr>
            </w:pPr>
            <w:r>
              <w:rPr>
                <w:rFonts w:cs="Arial"/>
                <w:sz w:val="20"/>
                <w:szCs w:val="20"/>
              </w:rPr>
            </w:r>
          </w:p>
        </w:tc>
        <w:tc>
          <w:tcPr>
            <w:tcW w:w="859" w:type="dxa"/>
            <w:tcBorders>
              <w:left w:val="single" w:sz="4" w:space="0" w:color="000000"/>
              <w:bottom w:val="single" w:sz="4" w:space="0" w:color="000000"/>
              <w:right w:val="single" w:sz="4" w:space="0" w:color="000000"/>
            </w:tcBorders>
            <w:shd w:color="auto" w:fill="D9D9D9" w:themeFill="background1" w:themeFillShade="d9" w:val="clear"/>
            <w:vAlign w:val="bottom"/>
          </w:tcPr>
          <w:p>
            <w:pPr>
              <w:pStyle w:val="Normal"/>
              <w:jc w:val="center"/>
              <w:rPr>
                <w:rFonts w:cs="Arial"/>
                <w:sz w:val="20"/>
                <w:szCs w:val="20"/>
              </w:rPr>
            </w:pPr>
            <w:r>
              <w:rPr>
                <w:rFonts w:cs="Arial"/>
                <w:sz w:val="20"/>
                <w:szCs w:val="20"/>
              </w:rPr>
            </w:r>
          </w:p>
        </w:tc>
        <w:tc>
          <w:tcPr>
            <w:tcW w:w="803" w:type="dxa"/>
            <w:tcBorders>
              <w:left w:val="single" w:sz="4" w:space="0" w:color="000000"/>
              <w:bottom w:val="single" w:sz="4" w:space="0" w:color="000000"/>
              <w:right w:val="single" w:sz="4" w:space="0" w:color="000000"/>
            </w:tcBorders>
            <w:shd w:color="auto" w:fill="D9D9D9" w:themeFill="background1" w:themeFillShade="d9" w:val="clear"/>
            <w:vAlign w:val="bottom"/>
          </w:tcPr>
          <w:p>
            <w:pPr>
              <w:pStyle w:val="Normal"/>
              <w:jc w:val="center"/>
              <w:rPr>
                <w:rFonts w:cs="Arial"/>
                <w:sz w:val="20"/>
                <w:szCs w:val="20"/>
              </w:rPr>
            </w:pPr>
            <w:r>
              <w:rPr>
                <w:rFonts w:cs="Arial"/>
                <w:sz w:val="20"/>
                <w:szCs w:val="20"/>
              </w:rPr>
            </w:r>
          </w:p>
        </w:tc>
        <w:tc>
          <w:tcPr>
            <w:tcW w:w="876" w:type="dxa"/>
            <w:tcBorders>
              <w:left w:val="single" w:sz="4" w:space="0" w:color="000000"/>
              <w:bottom w:val="single" w:sz="4" w:space="0" w:color="000000"/>
              <w:right w:val="single" w:sz="4" w:space="0" w:color="000000"/>
            </w:tcBorders>
            <w:shd w:color="auto" w:fill="D9D9D9" w:themeFill="background1" w:themeFillShade="d9" w:val="clear"/>
            <w:vAlign w:val="bottom"/>
          </w:tcPr>
          <w:p>
            <w:pPr>
              <w:pStyle w:val="Normal"/>
              <w:jc w:val="center"/>
              <w:rPr>
                <w:rFonts w:cs="Arial"/>
                <w:sz w:val="20"/>
                <w:szCs w:val="20"/>
              </w:rPr>
            </w:pPr>
            <w:r>
              <w:rPr>
                <w:rFonts w:cs="Arial"/>
                <w:sz w:val="20"/>
                <w:szCs w:val="20"/>
              </w:rPr>
            </w:r>
          </w:p>
        </w:tc>
        <w:tc>
          <w:tcPr>
            <w:tcW w:w="858" w:type="dxa"/>
            <w:tcBorders>
              <w:left w:val="single" w:sz="4" w:space="0" w:color="000000"/>
              <w:bottom w:val="single" w:sz="4" w:space="0" w:color="000000"/>
              <w:right w:val="single" w:sz="4" w:space="0" w:color="000000"/>
            </w:tcBorders>
            <w:shd w:color="auto" w:fill="D9D9D9" w:themeFill="background1" w:themeFillShade="d9" w:val="clear"/>
            <w:vAlign w:val="bottom"/>
          </w:tcPr>
          <w:p>
            <w:pPr>
              <w:pStyle w:val="Normal"/>
              <w:jc w:val="center"/>
              <w:rPr>
                <w:rFonts w:cs="Arial"/>
                <w:sz w:val="20"/>
                <w:szCs w:val="20"/>
              </w:rPr>
            </w:pPr>
            <w:r>
              <w:rPr>
                <w:rFonts w:cs="Arial"/>
                <w:sz w:val="20"/>
                <w:szCs w:val="20"/>
              </w:rPr>
            </w:r>
          </w:p>
        </w:tc>
        <w:tc>
          <w:tcPr>
            <w:tcW w:w="922" w:type="dxa"/>
            <w:tcBorders>
              <w:left w:val="single" w:sz="4" w:space="0" w:color="000000"/>
              <w:bottom w:val="single" w:sz="4" w:space="0" w:color="000000"/>
              <w:right w:val="single" w:sz="4" w:space="0" w:color="000000"/>
            </w:tcBorders>
            <w:shd w:color="auto" w:fill="D9D9D9" w:themeFill="background1" w:themeFillShade="d9" w:val="clear"/>
            <w:vAlign w:val="bottom"/>
          </w:tcPr>
          <w:p>
            <w:pPr>
              <w:pStyle w:val="Normal"/>
              <w:jc w:val="center"/>
              <w:rPr>
                <w:rFonts w:cs="Arial"/>
                <w:sz w:val="20"/>
                <w:szCs w:val="20"/>
              </w:rPr>
            </w:pPr>
            <w:r>
              <w:rPr>
                <w:rFonts w:cs="Arial"/>
                <w:sz w:val="20"/>
                <w:szCs w:val="20"/>
              </w:rPr>
            </w:r>
          </w:p>
        </w:tc>
        <w:tc>
          <w:tcPr>
            <w:tcW w:w="1082" w:type="dxa"/>
            <w:tcBorders>
              <w:left w:val="single" w:sz="4" w:space="0" w:color="000000"/>
              <w:bottom w:val="single" w:sz="4" w:space="0" w:color="000000"/>
              <w:right w:val="single" w:sz="4" w:space="0" w:color="000000"/>
            </w:tcBorders>
            <w:shd w:color="auto" w:fill="D9D9D9" w:themeFill="background1" w:themeFillShade="d9" w:val="clear"/>
            <w:vAlign w:val="bottom"/>
          </w:tcPr>
          <w:p>
            <w:pPr>
              <w:pStyle w:val="Normal"/>
              <w:jc w:val="center"/>
              <w:rPr>
                <w:rFonts w:cs="Arial"/>
                <w:sz w:val="20"/>
                <w:szCs w:val="20"/>
              </w:rPr>
            </w:pPr>
            <w:r>
              <w:rPr>
                <w:rFonts w:cs="Arial"/>
                <w:sz w:val="20"/>
                <w:szCs w:val="20"/>
              </w:rPr>
            </w:r>
          </w:p>
        </w:tc>
      </w:tr>
      <w:tr>
        <w:trPr>
          <w:trHeight w:val="300" w:hRule="atLeast"/>
        </w:trPr>
        <w:tc>
          <w:tcPr>
            <w:tcW w:w="2491" w:type="dxa"/>
            <w:tcBorders>
              <w:left w:val="single" w:sz="8" w:space="0" w:color="000000"/>
              <w:bottom w:val="single" w:sz="4" w:space="0" w:color="000000"/>
              <w:right w:val="single" w:sz="4" w:space="0" w:color="000000"/>
            </w:tcBorders>
            <w:shd w:color="auto" w:fill="auto" w:val="clear"/>
            <w:vAlign w:val="center"/>
          </w:tcPr>
          <w:p>
            <w:pPr>
              <w:pStyle w:val="Normal"/>
              <w:jc w:val="center"/>
              <w:rPr>
                <w:rFonts w:cs="Arial"/>
                <w:sz w:val="18"/>
                <w:szCs w:val="18"/>
              </w:rPr>
            </w:pPr>
            <w:r>
              <w:rPr>
                <w:rFonts w:cs="Arial"/>
                <w:sz w:val="18"/>
                <w:szCs w:val="18"/>
              </w:rPr>
              <w:t xml:space="preserve">Wed 15 Oct </w:t>
            </w:r>
          </w:p>
          <w:p>
            <w:pPr>
              <w:pStyle w:val="Normal"/>
              <w:jc w:val="center"/>
              <w:rPr>
                <w:rFonts w:cs="Arial"/>
                <w:sz w:val="18"/>
                <w:szCs w:val="18"/>
              </w:rPr>
            </w:pPr>
            <w:r>
              <w:rPr>
                <w:rFonts w:cs="Arial"/>
                <w:sz w:val="18"/>
                <w:szCs w:val="18"/>
              </w:rPr>
              <w:t>Open noon - 11 pm</w:t>
            </w:r>
          </w:p>
        </w:tc>
        <w:tc>
          <w:tcPr>
            <w:tcW w:w="828" w:type="dxa"/>
            <w:tcBorders>
              <w:left w:val="single" w:sz="4" w:space="0" w:color="000000"/>
              <w:bottom w:val="single" w:sz="4" w:space="0" w:color="000000"/>
              <w:right w:val="single" w:sz="4" w:space="0" w:color="000000"/>
            </w:tcBorders>
            <w:shd w:color="auto" w:fill="auto" w:val="clear"/>
          </w:tcPr>
          <w:p>
            <w:pPr>
              <w:pStyle w:val="Normal"/>
              <w:jc w:val="center"/>
              <w:rPr>
                <w:rFonts w:cs="Arial"/>
                <w:sz w:val="16"/>
                <w:szCs w:val="16"/>
              </w:rPr>
            </w:pPr>
            <w:r>
              <w:rPr>
                <w:rFonts w:cs="Arial"/>
                <w:sz w:val="16"/>
                <w:szCs w:val="16"/>
              </w:rPr>
              <w:t>11.30am</w:t>
            </w:r>
          </w:p>
        </w:tc>
        <w:tc>
          <w:tcPr>
            <w:tcW w:w="820" w:type="dxa"/>
            <w:tcBorders>
              <w:left w:val="single" w:sz="4" w:space="0" w:color="000000"/>
              <w:bottom w:val="single" w:sz="4" w:space="0" w:color="000000"/>
              <w:right w:val="single" w:sz="4" w:space="0" w:color="000000"/>
            </w:tcBorders>
            <w:shd w:color="auto" w:fill="D9D9D9" w:themeFill="background1" w:themeFillShade="d9" w:val="clear"/>
            <w:vAlign w:val="bottom"/>
          </w:tcPr>
          <w:p>
            <w:pPr>
              <w:pStyle w:val="Normal"/>
              <w:jc w:val="center"/>
              <w:rPr>
                <w:rFonts w:cs="Arial"/>
                <w:sz w:val="20"/>
                <w:szCs w:val="20"/>
              </w:rPr>
            </w:pPr>
            <w:r>
              <w:rPr>
                <w:rFonts w:cs="Arial"/>
                <w:sz w:val="20"/>
                <w:szCs w:val="20"/>
              </w:rPr>
            </w:r>
          </w:p>
        </w:tc>
        <w:tc>
          <w:tcPr>
            <w:tcW w:w="859" w:type="dxa"/>
            <w:tcBorders>
              <w:left w:val="single" w:sz="4" w:space="0" w:color="000000"/>
              <w:bottom w:val="single" w:sz="4" w:space="0" w:color="000000"/>
              <w:right w:val="single" w:sz="4" w:space="0" w:color="000000"/>
            </w:tcBorders>
            <w:shd w:color="auto" w:fill="FFFFFF" w:themeFill="background1" w:val="clear"/>
            <w:vAlign w:val="bottom"/>
          </w:tcPr>
          <w:p>
            <w:pPr>
              <w:pStyle w:val="Normal"/>
              <w:jc w:val="center"/>
              <w:rPr>
                <w:rFonts w:cs="Arial"/>
                <w:sz w:val="20"/>
                <w:szCs w:val="20"/>
              </w:rPr>
            </w:pPr>
            <w:r>
              <w:rPr>
                <w:rFonts w:cs="Arial"/>
                <w:sz w:val="20"/>
                <w:szCs w:val="20"/>
              </w:rPr>
              <w:t> </w:t>
            </w:r>
          </w:p>
        </w:tc>
        <w:tc>
          <w:tcPr>
            <w:tcW w:w="803" w:type="dxa"/>
            <w:tcBorders>
              <w:left w:val="single" w:sz="4" w:space="0" w:color="000000"/>
              <w:bottom w:val="single" w:sz="4" w:space="0" w:color="000000"/>
              <w:right w:val="single" w:sz="4" w:space="0" w:color="000000"/>
            </w:tcBorders>
            <w:shd w:color="auto" w:fill="FFFFFF" w:themeFill="background1" w:val="clear"/>
            <w:vAlign w:val="bottom"/>
          </w:tcPr>
          <w:p>
            <w:pPr>
              <w:pStyle w:val="Normal"/>
              <w:jc w:val="center"/>
              <w:rPr>
                <w:rFonts w:cs="Arial"/>
                <w:sz w:val="20"/>
                <w:szCs w:val="20"/>
              </w:rPr>
            </w:pPr>
            <w:r>
              <w:rPr>
                <w:rFonts w:cs="Arial"/>
                <w:sz w:val="20"/>
                <w:szCs w:val="20"/>
              </w:rPr>
              <w:t> </w:t>
            </w:r>
          </w:p>
        </w:tc>
        <w:tc>
          <w:tcPr>
            <w:tcW w:w="876" w:type="dxa"/>
            <w:tcBorders>
              <w:left w:val="single" w:sz="4" w:space="0" w:color="000000"/>
              <w:bottom w:val="single" w:sz="4" w:space="0" w:color="000000"/>
              <w:right w:val="single" w:sz="4" w:space="0" w:color="000000"/>
            </w:tcBorders>
            <w:shd w:color="auto" w:fill="D9D9D9" w:themeFill="background1" w:themeFillShade="d9" w:val="clear"/>
            <w:vAlign w:val="bottom"/>
          </w:tcPr>
          <w:p>
            <w:pPr>
              <w:pStyle w:val="Normal"/>
              <w:jc w:val="center"/>
              <w:rPr>
                <w:rFonts w:cs="Arial"/>
                <w:sz w:val="20"/>
                <w:szCs w:val="20"/>
              </w:rPr>
            </w:pPr>
            <w:r>
              <w:rPr>
                <w:rFonts w:cs="Arial"/>
                <w:sz w:val="20"/>
                <w:szCs w:val="20"/>
              </w:rPr>
              <w:t> </w:t>
            </w:r>
          </w:p>
        </w:tc>
        <w:tc>
          <w:tcPr>
            <w:tcW w:w="858" w:type="dxa"/>
            <w:tcBorders>
              <w:left w:val="single" w:sz="4" w:space="0" w:color="000000"/>
              <w:bottom w:val="single" w:sz="4" w:space="0" w:color="000000"/>
              <w:right w:val="single" w:sz="4" w:space="0" w:color="000000"/>
            </w:tcBorders>
            <w:shd w:color="auto" w:fill="auto" w:val="clear"/>
            <w:vAlign w:val="bottom"/>
          </w:tcPr>
          <w:p>
            <w:pPr>
              <w:pStyle w:val="Normal"/>
              <w:jc w:val="center"/>
              <w:rPr>
                <w:rFonts w:cs="Arial"/>
                <w:sz w:val="20"/>
                <w:szCs w:val="20"/>
              </w:rPr>
            </w:pPr>
            <w:r>
              <w:rPr>
                <w:rFonts w:cs="Arial"/>
                <w:sz w:val="20"/>
                <w:szCs w:val="20"/>
              </w:rPr>
              <w:t> </w:t>
            </w:r>
          </w:p>
        </w:tc>
        <w:tc>
          <w:tcPr>
            <w:tcW w:w="922" w:type="dxa"/>
            <w:tcBorders>
              <w:left w:val="single" w:sz="4" w:space="0" w:color="000000"/>
              <w:bottom w:val="single" w:sz="4" w:space="0" w:color="000000"/>
              <w:right w:val="single" w:sz="4" w:space="0" w:color="000000"/>
            </w:tcBorders>
            <w:shd w:color="auto" w:fill="auto" w:val="clear"/>
            <w:vAlign w:val="bottom"/>
          </w:tcPr>
          <w:p>
            <w:pPr>
              <w:pStyle w:val="Normal"/>
              <w:jc w:val="center"/>
              <w:rPr>
                <w:rFonts w:cs="Arial"/>
                <w:sz w:val="20"/>
                <w:szCs w:val="20"/>
              </w:rPr>
            </w:pPr>
            <w:r>
              <w:rPr>
                <w:rFonts w:cs="Arial"/>
                <w:sz w:val="20"/>
                <w:szCs w:val="20"/>
              </w:rPr>
              <w:t> </w:t>
            </w:r>
          </w:p>
        </w:tc>
        <w:tc>
          <w:tcPr>
            <w:tcW w:w="1082" w:type="dxa"/>
            <w:tcBorders>
              <w:left w:val="single" w:sz="4" w:space="0" w:color="000000"/>
              <w:bottom w:val="single" w:sz="4" w:space="0" w:color="000000"/>
              <w:right w:val="single" w:sz="4" w:space="0" w:color="000000"/>
            </w:tcBorders>
            <w:shd w:color="auto" w:fill="auto" w:val="clear"/>
            <w:vAlign w:val="bottom"/>
          </w:tcPr>
          <w:p>
            <w:pPr>
              <w:pStyle w:val="Normal"/>
              <w:jc w:val="center"/>
              <w:rPr>
                <w:rFonts w:cs="Arial"/>
                <w:sz w:val="20"/>
                <w:szCs w:val="20"/>
              </w:rPr>
            </w:pPr>
            <w:r>
              <w:rPr>
                <w:rFonts w:cs="Arial"/>
                <w:sz w:val="20"/>
                <w:szCs w:val="20"/>
              </w:rPr>
              <w:t> </w:t>
            </w:r>
          </w:p>
        </w:tc>
      </w:tr>
      <w:tr>
        <w:trPr>
          <w:trHeight w:val="300" w:hRule="atLeast"/>
        </w:trPr>
        <w:tc>
          <w:tcPr>
            <w:tcW w:w="2491" w:type="dxa"/>
            <w:tcBorders>
              <w:left w:val="single" w:sz="8" w:space="0" w:color="000000"/>
              <w:bottom w:val="single" w:sz="4" w:space="0" w:color="000000"/>
              <w:right w:val="single" w:sz="4" w:space="0" w:color="000000"/>
            </w:tcBorders>
            <w:shd w:color="auto" w:fill="auto" w:val="clear"/>
            <w:vAlign w:val="center"/>
          </w:tcPr>
          <w:p>
            <w:pPr>
              <w:pStyle w:val="Normal"/>
              <w:jc w:val="center"/>
              <w:rPr>
                <w:rFonts w:cs="Arial"/>
                <w:sz w:val="18"/>
                <w:szCs w:val="18"/>
              </w:rPr>
            </w:pPr>
            <w:r>
              <w:rPr>
                <w:rFonts w:cs="Arial"/>
                <w:sz w:val="18"/>
                <w:szCs w:val="18"/>
              </w:rPr>
              <w:t xml:space="preserve">Thus 16 Oct </w:t>
            </w:r>
          </w:p>
          <w:p>
            <w:pPr>
              <w:pStyle w:val="Normal"/>
              <w:jc w:val="center"/>
              <w:rPr>
                <w:rFonts w:cs="Arial"/>
                <w:sz w:val="18"/>
                <w:szCs w:val="18"/>
              </w:rPr>
            </w:pPr>
            <w:r>
              <w:rPr>
                <w:rFonts w:cs="Arial"/>
                <w:sz w:val="18"/>
                <w:szCs w:val="18"/>
              </w:rPr>
              <w:t>Open noon - 11 pm</w:t>
            </w:r>
          </w:p>
        </w:tc>
        <w:tc>
          <w:tcPr>
            <w:tcW w:w="828" w:type="dxa"/>
            <w:tcBorders>
              <w:left w:val="single" w:sz="4" w:space="0" w:color="000000"/>
              <w:bottom w:val="single" w:sz="4" w:space="0" w:color="000000"/>
              <w:right w:val="single" w:sz="4" w:space="0" w:color="000000"/>
            </w:tcBorders>
            <w:shd w:color="auto" w:fill="auto" w:val="clear"/>
          </w:tcPr>
          <w:p>
            <w:pPr>
              <w:pStyle w:val="Normal"/>
              <w:jc w:val="center"/>
              <w:rPr>
                <w:rFonts w:cs="Arial"/>
                <w:sz w:val="16"/>
                <w:szCs w:val="16"/>
              </w:rPr>
            </w:pPr>
            <w:r>
              <w:rPr>
                <w:rFonts w:cs="Arial"/>
                <w:sz w:val="16"/>
                <w:szCs w:val="16"/>
              </w:rPr>
              <w:t>11.30am</w:t>
            </w:r>
          </w:p>
        </w:tc>
        <w:tc>
          <w:tcPr>
            <w:tcW w:w="820" w:type="dxa"/>
            <w:tcBorders>
              <w:left w:val="single" w:sz="4" w:space="0" w:color="000000"/>
              <w:bottom w:val="single" w:sz="4" w:space="0" w:color="000000"/>
              <w:right w:val="single" w:sz="4" w:space="0" w:color="000000"/>
            </w:tcBorders>
            <w:shd w:color="auto" w:fill="D9D9D9" w:themeFill="background1" w:themeFillShade="d9" w:val="clear"/>
            <w:vAlign w:val="bottom"/>
          </w:tcPr>
          <w:p>
            <w:pPr>
              <w:pStyle w:val="Normal"/>
              <w:jc w:val="center"/>
              <w:rPr>
                <w:rFonts w:cs="Arial"/>
                <w:sz w:val="20"/>
                <w:szCs w:val="20"/>
              </w:rPr>
            </w:pPr>
            <w:r>
              <w:rPr>
                <w:rFonts w:cs="Arial"/>
                <w:sz w:val="20"/>
                <w:szCs w:val="20"/>
              </w:rPr>
            </w:r>
          </w:p>
        </w:tc>
        <w:tc>
          <w:tcPr>
            <w:tcW w:w="859" w:type="dxa"/>
            <w:tcBorders>
              <w:left w:val="single" w:sz="4" w:space="0" w:color="000000"/>
              <w:bottom w:val="single" w:sz="4" w:space="0" w:color="000000"/>
              <w:right w:val="single" w:sz="4" w:space="0" w:color="000000"/>
            </w:tcBorders>
            <w:shd w:color="auto" w:fill="FFFFFF" w:themeFill="background1" w:val="clear"/>
            <w:vAlign w:val="bottom"/>
          </w:tcPr>
          <w:p>
            <w:pPr>
              <w:pStyle w:val="Normal"/>
              <w:jc w:val="center"/>
              <w:rPr>
                <w:rFonts w:cs="Arial"/>
                <w:sz w:val="20"/>
                <w:szCs w:val="20"/>
              </w:rPr>
            </w:pPr>
            <w:r>
              <w:rPr>
                <w:rFonts w:cs="Arial"/>
                <w:sz w:val="20"/>
                <w:szCs w:val="20"/>
              </w:rPr>
              <w:t> </w:t>
            </w:r>
          </w:p>
        </w:tc>
        <w:tc>
          <w:tcPr>
            <w:tcW w:w="803" w:type="dxa"/>
            <w:tcBorders>
              <w:left w:val="single" w:sz="4" w:space="0" w:color="000000"/>
              <w:bottom w:val="single" w:sz="4" w:space="0" w:color="000000"/>
              <w:right w:val="single" w:sz="4" w:space="0" w:color="000000"/>
            </w:tcBorders>
            <w:shd w:color="auto" w:fill="FFFFFF" w:themeFill="background1" w:val="clear"/>
            <w:vAlign w:val="bottom"/>
          </w:tcPr>
          <w:p>
            <w:pPr>
              <w:pStyle w:val="Normal"/>
              <w:jc w:val="center"/>
              <w:rPr>
                <w:rFonts w:cs="Arial"/>
                <w:sz w:val="20"/>
                <w:szCs w:val="20"/>
              </w:rPr>
            </w:pPr>
            <w:r>
              <w:rPr>
                <w:rFonts w:cs="Arial"/>
                <w:sz w:val="20"/>
                <w:szCs w:val="20"/>
              </w:rPr>
              <w:t> </w:t>
            </w:r>
          </w:p>
        </w:tc>
        <w:tc>
          <w:tcPr>
            <w:tcW w:w="876" w:type="dxa"/>
            <w:tcBorders>
              <w:left w:val="single" w:sz="4" w:space="0" w:color="000000"/>
              <w:bottom w:val="single" w:sz="4" w:space="0" w:color="000000"/>
              <w:right w:val="single" w:sz="4" w:space="0" w:color="000000"/>
            </w:tcBorders>
            <w:shd w:color="auto" w:fill="D9D9D9" w:themeFill="background1" w:themeFillShade="d9" w:val="clear"/>
            <w:vAlign w:val="bottom"/>
          </w:tcPr>
          <w:p>
            <w:pPr>
              <w:pStyle w:val="Normal"/>
              <w:jc w:val="center"/>
              <w:rPr>
                <w:rFonts w:cs="Arial"/>
                <w:sz w:val="20"/>
                <w:szCs w:val="20"/>
              </w:rPr>
            </w:pPr>
            <w:r>
              <w:rPr>
                <w:rFonts w:cs="Arial"/>
                <w:sz w:val="20"/>
                <w:szCs w:val="20"/>
              </w:rPr>
              <w:t> </w:t>
            </w:r>
          </w:p>
        </w:tc>
        <w:tc>
          <w:tcPr>
            <w:tcW w:w="858" w:type="dxa"/>
            <w:tcBorders>
              <w:left w:val="single" w:sz="4" w:space="0" w:color="000000"/>
              <w:bottom w:val="single" w:sz="4" w:space="0" w:color="000000"/>
              <w:right w:val="single" w:sz="4" w:space="0" w:color="000000"/>
            </w:tcBorders>
            <w:shd w:color="auto" w:fill="auto" w:val="clear"/>
            <w:vAlign w:val="bottom"/>
          </w:tcPr>
          <w:p>
            <w:pPr>
              <w:pStyle w:val="Normal"/>
              <w:jc w:val="center"/>
              <w:rPr>
                <w:rFonts w:cs="Arial"/>
                <w:sz w:val="20"/>
                <w:szCs w:val="20"/>
              </w:rPr>
            </w:pPr>
            <w:r>
              <w:rPr>
                <w:rFonts w:cs="Arial"/>
                <w:sz w:val="20"/>
                <w:szCs w:val="20"/>
              </w:rPr>
              <w:t> </w:t>
            </w:r>
          </w:p>
        </w:tc>
        <w:tc>
          <w:tcPr>
            <w:tcW w:w="922" w:type="dxa"/>
            <w:tcBorders>
              <w:left w:val="single" w:sz="4" w:space="0" w:color="000000"/>
              <w:bottom w:val="single" w:sz="4" w:space="0" w:color="000000"/>
              <w:right w:val="single" w:sz="4" w:space="0" w:color="000000"/>
            </w:tcBorders>
            <w:shd w:color="auto" w:fill="auto" w:val="clear"/>
            <w:vAlign w:val="bottom"/>
          </w:tcPr>
          <w:p>
            <w:pPr>
              <w:pStyle w:val="Normal"/>
              <w:jc w:val="center"/>
              <w:rPr>
                <w:rFonts w:cs="Arial"/>
                <w:sz w:val="20"/>
                <w:szCs w:val="20"/>
              </w:rPr>
            </w:pPr>
            <w:r>
              <w:rPr>
                <w:rFonts w:cs="Arial"/>
                <w:sz w:val="20"/>
                <w:szCs w:val="20"/>
              </w:rPr>
              <w:t> </w:t>
            </w:r>
          </w:p>
        </w:tc>
        <w:tc>
          <w:tcPr>
            <w:tcW w:w="1082" w:type="dxa"/>
            <w:tcBorders>
              <w:left w:val="single" w:sz="4" w:space="0" w:color="000000"/>
              <w:bottom w:val="single" w:sz="4" w:space="0" w:color="000000"/>
              <w:right w:val="single" w:sz="4" w:space="0" w:color="000000"/>
            </w:tcBorders>
            <w:shd w:color="auto" w:fill="auto" w:val="clear"/>
            <w:vAlign w:val="bottom"/>
          </w:tcPr>
          <w:p>
            <w:pPr>
              <w:pStyle w:val="Normal"/>
              <w:jc w:val="center"/>
              <w:rPr>
                <w:rFonts w:cs="Arial"/>
                <w:sz w:val="20"/>
                <w:szCs w:val="20"/>
              </w:rPr>
            </w:pPr>
            <w:r>
              <w:rPr>
                <w:rFonts w:cs="Arial"/>
                <w:sz w:val="20"/>
                <w:szCs w:val="20"/>
              </w:rPr>
              <w:t> </w:t>
            </w:r>
          </w:p>
        </w:tc>
      </w:tr>
      <w:tr>
        <w:trPr>
          <w:trHeight w:val="300" w:hRule="atLeast"/>
        </w:trPr>
        <w:tc>
          <w:tcPr>
            <w:tcW w:w="2491" w:type="dxa"/>
            <w:tcBorders>
              <w:left w:val="single" w:sz="8" w:space="0" w:color="000000"/>
              <w:bottom w:val="single" w:sz="4" w:space="0" w:color="000000"/>
              <w:right w:val="single" w:sz="4" w:space="0" w:color="000000"/>
            </w:tcBorders>
            <w:shd w:color="auto" w:fill="auto" w:val="clear"/>
            <w:vAlign w:val="center"/>
          </w:tcPr>
          <w:p>
            <w:pPr>
              <w:pStyle w:val="Normal"/>
              <w:jc w:val="center"/>
              <w:rPr>
                <w:rFonts w:cs="Arial"/>
                <w:sz w:val="18"/>
                <w:szCs w:val="18"/>
              </w:rPr>
            </w:pPr>
            <w:r>
              <w:rPr>
                <w:rFonts w:cs="Arial"/>
                <w:sz w:val="18"/>
                <w:szCs w:val="18"/>
              </w:rPr>
              <w:t xml:space="preserve">Fri 17 Oct  </w:t>
            </w:r>
          </w:p>
          <w:p>
            <w:pPr>
              <w:pStyle w:val="Normal"/>
              <w:jc w:val="center"/>
              <w:rPr>
                <w:rFonts w:cs="Arial"/>
                <w:sz w:val="18"/>
                <w:szCs w:val="18"/>
              </w:rPr>
            </w:pPr>
            <w:r>
              <w:rPr>
                <w:rFonts w:cs="Arial"/>
                <w:sz w:val="18"/>
                <w:szCs w:val="18"/>
              </w:rPr>
              <w:t>Open noon - 11 pm</w:t>
            </w:r>
          </w:p>
        </w:tc>
        <w:tc>
          <w:tcPr>
            <w:tcW w:w="828" w:type="dxa"/>
            <w:tcBorders>
              <w:left w:val="single" w:sz="4" w:space="0" w:color="000000"/>
              <w:bottom w:val="single" w:sz="4" w:space="0" w:color="000000"/>
              <w:right w:val="single" w:sz="4" w:space="0" w:color="000000"/>
            </w:tcBorders>
            <w:shd w:color="auto" w:fill="auto" w:val="clear"/>
          </w:tcPr>
          <w:p>
            <w:pPr>
              <w:pStyle w:val="Normal"/>
              <w:jc w:val="center"/>
              <w:rPr>
                <w:rFonts w:cs="Arial"/>
                <w:sz w:val="16"/>
                <w:szCs w:val="16"/>
              </w:rPr>
            </w:pPr>
            <w:r>
              <w:rPr>
                <w:rFonts w:cs="Arial"/>
                <w:sz w:val="16"/>
                <w:szCs w:val="16"/>
              </w:rPr>
              <w:t>11.30am</w:t>
            </w:r>
          </w:p>
        </w:tc>
        <w:tc>
          <w:tcPr>
            <w:tcW w:w="820" w:type="dxa"/>
            <w:tcBorders>
              <w:left w:val="single" w:sz="4" w:space="0" w:color="000000"/>
              <w:bottom w:val="single" w:sz="4" w:space="0" w:color="000000"/>
              <w:right w:val="single" w:sz="4" w:space="0" w:color="000000"/>
            </w:tcBorders>
            <w:shd w:color="auto" w:fill="D9D9D9" w:themeFill="background1" w:themeFillShade="d9" w:val="clear"/>
            <w:vAlign w:val="bottom"/>
          </w:tcPr>
          <w:p>
            <w:pPr>
              <w:pStyle w:val="Normal"/>
              <w:jc w:val="center"/>
              <w:rPr>
                <w:rFonts w:cs="Arial"/>
                <w:sz w:val="20"/>
                <w:szCs w:val="20"/>
              </w:rPr>
            </w:pPr>
            <w:r>
              <w:rPr>
                <w:rFonts w:cs="Arial"/>
                <w:sz w:val="20"/>
                <w:szCs w:val="20"/>
              </w:rPr>
            </w:r>
          </w:p>
        </w:tc>
        <w:tc>
          <w:tcPr>
            <w:tcW w:w="859" w:type="dxa"/>
            <w:tcBorders>
              <w:left w:val="single" w:sz="4" w:space="0" w:color="000000"/>
              <w:bottom w:val="single" w:sz="4" w:space="0" w:color="000000"/>
              <w:right w:val="single" w:sz="4" w:space="0" w:color="000000"/>
            </w:tcBorders>
            <w:shd w:color="auto" w:fill="FFFFFF" w:themeFill="background1" w:val="clear"/>
            <w:vAlign w:val="bottom"/>
          </w:tcPr>
          <w:p>
            <w:pPr>
              <w:pStyle w:val="Normal"/>
              <w:jc w:val="center"/>
              <w:rPr>
                <w:rFonts w:cs="Arial"/>
                <w:sz w:val="20"/>
                <w:szCs w:val="20"/>
              </w:rPr>
            </w:pPr>
            <w:r>
              <w:rPr>
                <w:rFonts w:cs="Arial"/>
                <w:sz w:val="20"/>
                <w:szCs w:val="20"/>
              </w:rPr>
              <w:t> </w:t>
            </w:r>
          </w:p>
        </w:tc>
        <w:tc>
          <w:tcPr>
            <w:tcW w:w="803" w:type="dxa"/>
            <w:tcBorders>
              <w:left w:val="single" w:sz="4" w:space="0" w:color="000000"/>
              <w:bottom w:val="single" w:sz="4" w:space="0" w:color="000000"/>
              <w:right w:val="single" w:sz="4" w:space="0" w:color="000000"/>
            </w:tcBorders>
            <w:shd w:color="auto" w:fill="FFFFFF" w:themeFill="background1" w:val="clear"/>
            <w:vAlign w:val="bottom"/>
          </w:tcPr>
          <w:p>
            <w:pPr>
              <w:pStyle w:val="Normal"/>
              <w:jc w:val="center"/>
              <w:rPr>
                <w:rFonts w:cs="Arial"/>
                <w:sz w:val="20"/>
                <w:szCs w:val="20"/>
              </w:rPr>
            </w:pPr>
            <w:r>
              <w:rPr>
                <w:rFonts w:cs="Arial"/>
                <w:sz w:val="20"/>
                <w:szCs w:val="20"/>
              </w:rPr>
              <w:t> </w:t>
            </w:r>
          </w:p>
        </w:tc>
        <w:tc>
          <w:tcPr>
            <w:tcW w:w="876" w:type="dxa"/>
            <w:tcBorders>
              <w:left w:val="single" w:sz="4" w:space="0" w:color="000000"/>
              <w:bottom w:val="single" w:sz="4" w:space="0" w:color="000000"/>
              <w:right w:val="single" w:sz="4" w:space="0" w:color="000000"/>
            </w:tcBorders>
            <w:shd w:color="auto" w:fill="D9D9D9" w:themeFill="background1" w:themeFillShade="d9" w:val="clear"/>
            <w:vAlign w:val="bottom"/>
          </w:tcPr>
          <w:p>
            <w:pPr>
              <w:pStyle w:val="Normal"/>
              <w:jc w:val="center"/>
              <w:rPr>
                <w:rFonts w:cs="Arial"/>
                <w:sz w:val="20"/>
                <w:szCs w:val="20"/>
              </w:rPr>
            </w:pPr>
            <w:r>
              <w:rPr>
                <w:rFonts w:cs="Arial"/>
                <w:sz w:val="20"/>
                <w:szCs w:val="20"/>
              </w:rPr>
              <w:t> </w:t>
            </w:r>
          </w:p>
        </w:tc>
        <w:tc>
          <w:tcPr>
            <w:tcW w:w="858" w:type="dxa"/>
            <w:tcBorders>
              <w:left w:val="single" w:sz="4" w:space="0" w:color="000000"/>
              <w:bottom w:val="single" w:sz="4" w:space="0" w:color="000000"/>
              <w:right w:val="single" w:sz="4" w:space="0" w:color="000000"/>
            </w:tcBorders>
            <w:shd w:color="auto" w:fill="auto" w:val="clear"/>
            <w:vAlign w:val="bottom"/>
          </w:tcPr>
          <w:p>
            <w:pPr>
              <w:pStyle w:val="Normal"/>
              <w:jc w:val="center"/>
              <w:rPr>
                <w:rFonts w:cs="Arial"/>
                <w:sz w:val="20"/>
                <w:szCs w:val="20"/>
              </w:rPr>
            </w:pPr>
            <w:r>
              <w:rPr>
                <w:rFonts w:cs="Arial"/>
                <w:sz w:val="20"/>
                <w:szCs w:val="20"/>
              </w:rPr>
              <w:t> </w:t>
            </w:r>
          </w:p>
        </w:tc>
        <w:tc>
          <w:tcPr>
            <w:tcW w:w="922" w:type="dxa"/>
            <w:tcBorders>
              <w:left w:val="single" w:sz="4" w:space="0" w:color="000000"/>
              <w:bottom w:val="single" w:sz="4" w:space="0" w:color="000000"/>
              <w:right w:val="single" w:sz="4" w:space="0" w:color="000000"/>
            </w:tcBorders>
            <w:shd w:color="auto" w:fill="auto" w:val="clear"/>
            <w:vAlign w:val="bottom"/>
          </w:tcPr>
          <w:p>
            <w:pPr>
              <w:pStyle w:val="Normal"/>
              <w:jc w:val="center"/>
              <w:rPr>
                <w:rFonts w:cs="Arial"/>
                <w:sz w:val="20"/>
                <w:szCs w:val="20"/>
              </w:rPr>
            </w:pPr>
            <w:r>
              <w:rPr>
                <w:rFonts w:cs="Arial"/>
                <w:sz w:val="20"/>
                <w:szCs w:val="20"/>
              </w:rPr>
              <w:t> </w:t>
            </w:r>
          </w:p>
        </w:tc>
        <w:tc>
          <w:tcPr>
            <w:tcW w:w="1082" w:type="dxa"/>
            <w:tcBorders>
              <w:left w:val="single" w:sz="4" w:space="0" w:color="000000"/>
              <w:bottom w:val="single" w:sz="4" w:space="0" w:color="000000"/>
              <w:right w:val="single" w:sz="4" w:space="0" w:color="000000"/>
            </w:tcBorders>
            <w:shd w:color="auto" w:fill="auto" w:val="clear"/>
            <w:vAlign w:val="bottom"/>
          </w:tcPr>
          <w:p>
            <w:pPr>
              <w:pStyle w:val="Normal"/>
              <w:jc w:val="center"/>
              <w:rPr>
                <w:rFonts w:cs="Arial"/>
                <w:sz w:val="20"/>
                <w:szCs w:val="20"/>
              </w:rPr>
            </w:pPr>
            <w:r>
              <w:rPr>
                <w:rFonts w:cs="Arial"/>
                <w:sz w:val="20"/>
                <w:szCs w:val="20"/>
              </w:rPr>
              <w:t> </w:t>
            </w:r>
          </w:p>
        </w:tc>
      </w:tr>
      <w:tr>
        <w:trPr>
          <w:trHeight w:val="300" w:hRule="atLeast"/>
        </w:trPr>
        <w:tc>
          <w:tcPr>
            <w:tcW w:w="2491" w:type="dxa"/>
            <w:tcBorders>
              <w:left w:val="single" w:sz="8" w:space="0" w:color="000000"/>
              <w:bottom w:val="single" w:sz="4" w:space="0" w:color="000000"/>
              <w:right w:val="single" w:sz="4" w:space="0" w:color="000000"/>
            </w:tcBorders>
            <w:shd w:color="auto" w:fill="auto" w:val="clear"/>
            <w:vAlign w:val="center"/>
          </w:tcPr>
          <w:p>
            <w:pPr>
              <w:pStyle w:val="Normal"/>
              <w:jc w:val="center"/>
              <w:rPr>
                <w:rFonts w:cs="Arial"/>
                <w:sz w:val="18"/>
                <w:szCs w:val="18"/>
              </w:rPr>
            </w:pPr>
            <w:r>
              <w:rPr>
                <w:rFonts w:cs="Arial"/>
                <w:sz w:val="18"/>
                <w:szCs w:val="18"/>
              </w:rPr>
              <w:t xml:space="preserve">Sat 18 Oct </w:t>
            </w:r>
          </w:p>
          <w:p>
            <w:pPr>
              <w:pStyle w:val="Normal"/>
              <w:jc w:val="center"/>
              <w:rPr>
                <w:rFonts w:cs="Arial"/>
                <w:sz w:val="18"/>
                <w:szCs w:val="18"/>
              </w:rPr>
            </w:pPr>
            <w:r>
              <w:rPr>
                <w:rFonts w:cs="Arial"/>
                <w:sz w:val="18"/>
                <w:szCs w:val="18"/>
              </w:rPr>
              <w:t>Open noon - 11 pm</w:t>
            </w:r>
          </w:p>
        </w:tc>
        <w:tc>
          <w:tcPr>
            <w:tcW w:w="828" w:type="dxa"/>
            <w:tcBorders>
              <w:left w:val="single" w:sz="4" w:space="0" w:color="000000"/>
              <w:bottom w:val="single" w:sz="4" w:space="0" w:color="000000"/>
              <w:right w:val="single" w:sz="4" w:space="0" w:color="000000"/>
            </w:tcBorders>
            <w:shd w:color="auto" w:fill="auto" w:val="clear"/>
          </w:tcPr>
          <w:p>
            <w:pPr>
              <w:pStyle w:val="Normal"/>
              <w:jc w:val="center"/>
              <w:rPr>
                <w:rFonts w:cs="Arial"/>
                <w:sz w:val="16"/>
                <w:szCs w:val="16"/>
              </w:rPr>
            </w:pPr>
            <w:r>
              <w:rPr>
                <w:rFonts w:cs="Arial"/>
                <w:sz w:val="16"/>
                <w:szCs w:val="16"/>
              </w:rPr>
              <w:t>11.30am</w:t>
            </w:r>
          </w:p>
        </w:tc>
        <w:tc>
          <w:tcPr>
            <w:tcW w:w="820" w:type="dxa"/>
            <w:tcBorders>
              <w:left w:val="single" w:sz="4" w:space="0" w:color="000000"/>
              <w:bottom w:val="single" w:sz="4" w:space="0" w:color="000000"/>
              <w:right w:val="single" w:sz="4" w:space="0" w:color="000000"/>
            </w:tcBorders>
            <w:shd w:color="auto" w:fill="D9D9D9" w:themeFill="background1" w:themeFillShade="d9" w:val="clear"/>
            <w:vAlign w:val="bottom"/>
          </w:tcPr>
          <w:p>
            <w:pPr>
              <w:pStyle w:val="Normal"/>
              <w:jc w:val="center"/>
              <w:rPr>
                <w:rFonts w:cs="Arial"/>
                <w:sz w:val="20"/>
                <w:szCs w:val="20"/>
              </w:rPr>
            </w:pPr>
            <w:r>
              <w:rPr>
                <w:rFonts w:cs="Arial"/>
                <w:sz w:val="20"/>
                <w:szCs w:val="20"/>
              </w:rPr>
            </w:r>
          </w:p>
        </w:tc>
        <w:tc>
          <w:tcPr>
            <w:tcW w:w="859" w:type="dxa"/>
            <w:tcBorders>
              <w:left w:val="single" w:sz="4" w:space="0" w:color="000000"/>
              <w:bottom w:val="single" w:sz="4" w:space="0" w:color="000000"/>
              <w:right w:val="single" w:sz="4" w:space="0" w:color="000000"/>
            </w:tcBorders>
            <w:shd w:color="auto" w:fill="FFFFFF" w:themeFill="background1" w:val="clear"/>
            <w:vAlign w:val="bottom"/>
          </w:tcPr>
          <w:p>
            <w:pPr>
              <w:pStyle w:val="Normal"/>
              <w:jc w:val="center"/>
              <w:rPr>
                <w:rFonts w:cs="Arial"/>
                <w:sz w:val="20"/>
                <w:szCs w:val="20"/>
              </w:rPr>
            </w:pPr>
            <w:r>
              <w:rPr>
                <w:rFonts w:cs="Arial"/>
                <w:sz w:val="20"/>
                <w:szCs w:val="20"/>
              </w:rPr>
              <w:t> </w:t>
            </w:r>
          </w:p>
        </w:tc>
        <w:tc>
          <w:tcPr>
            <w:tcW w:w="803" w:type="dxa"/>
            <w:tcBorders>
              <w:left w:val="single" w:sz="4" w:space="0" w:color="000000"/>
              <w:bottom w:val="single" w:sz="4" w:space="0" w:color="000000"/>
              <w:right w:val="single" w:sz="4" w:space="0" w:color="000000"/>
            </w:tcBorders>
            <w:shd w:color="auto" w:fill="FFFFFF" w:themeFill="background1" w:val="clear"/>
            <w:vAlign w:val="bottom"/>
          </w:tcPr>
          <w:p>
            <w:pPr>
              <w:pStyle w:val="Normal"/>
              <w:jc w:val="center"/>
              <w:rPr>
                <w:rFonts w:cs="Arial"/>
                <w:sz w:val="20"/>
                <w:szCs w:val="20"/>
              </w:rPr>
            </w:pPr>
            <w:r>
              <w:rPr>
                <w:rFonts w:cs="Arial"/>
                <w:sz w:val="20"/>
                <w:szCs w:val="20"/>
              </w:rPr>
              <w:t> </w:t>
            </w:r>
          </w:p>
        </w:tc>
        <w:tc>
          <w:tcPr>
            <w:tcW w:w="876" w:type="dxa"/>
            <w:tcBorders>
              <w:left w:val="single" w:sz="4" w:space="0" w:color="000000"/>
              <w:bottom w:val="single" w:sz="4" w:space="0" w:color="000000"/>
              <w:right w:val="single" w:sz="4" w:space="0" w:color="000000"/>
            </w:tcBorders>
            <w:shd w:color="auto" w:fill="D9D9D9" w:themeFill="background1" w:themeFillShade="d9" w:val="clear"/>
            <w:vAlign w:val="bottom"/>
          </w:tcPr>
          <w:p>
            <w:pPr>
              <w:pStyle w:val="Normal"/>
              <w:jc w:val="center"/>
              <w:rPr>
                <w:rFonts w:cs="Arial"/>
                <w:sz w:val="20"/>
                <w:szCs w:val="20"/>
              </w:rPr>
            </w:pPr>
            <w:r>
              <w:rPr>
                <w:rFonts w:cs="Arial"/>
                <w:sz w:val="20"/>
                <w:szCs w:val="20"/>
              </w:rPr>
              <w:t> </w:t>
            </w:r>
          </w:p>
        </w:tc>
        <w:tc>
          <w:tcPr>
            <w:tcW w:w="858" w:type="dxa"/>
            <w:tcBorders>
              <w:left w:val="single" w:sz="4" w:space="0" w:color="000000"/>
              <w:bottom w:val="single" w:sz="4" w:space="0" w:color="000000"/>
              <w:right w:val="single" w:sz="4" w:space="0" w:color="000000"/>
            </w:tcBorders>
            <w:shd w:color="auto" w:fill="auto" w:val="clear"/>
            <w:vAlign w:val="bottom"/>
          </w:tcPr>
          <w:p>
            <w:pPr>
              <w:pStyle w:val="Normal"/>
              <w:jc w:val="center"/>
              <w:rPr>
                <w:rFonts w:cs="Arial"/>
                <w:sz w:val="20"/>
                <w:szCs w:val="20"/>
              </w:rPr>
            </w:pPr>
            <w:r>
              <w:rPr>
                <w:rFonts w:cs="Arial"/>
                <w:sz w:val="20"/>
                <w:szCs w:val="20"/>
              </w:rPr>
              <w:t> </w:t>
            </w:r>
          </w:p>
        </w:tc>
        <w:tc>
          <w:tcPr>
            <w:tcW w:w="922" w:type="dxa"/>
            <w:tcBorders>
              <w:left w:val="single" w:sz="4" w:space="0" w:color="000000"/>
              <w:bottom w:val="single" w:sz="4" w:space="0" w:color="000000"/>
              <w:right w:val="single" w:sz="4" w:space="0" w:color="000000"/>
            </w:tcBorders>
            <w:shd w:color="auto" w:fill="auto" w:val="clear"/>
            <w:vAlign w:val="bottom"/>
          </w:tcPr>
          <w:p>
            <w:pPr>
              <w:pStyle w:val="Normal"/>
              <w:jc w:val="center"/>
              <w:rPr>
                <w:rFonts w:cs="Arial"/>
                <w:sz w:val="20"/>
                <w:szCs w:val="20"/>
              </w:rPr>
            </w:pPr>
            <w:r>
              <w:rPr>
                <w:rFonts w:cs="Arial"/>
                <w:sz w:val="20"/>
                <w:szCs w:val="20"/>
              </w:rPr>
              <w:t> </w:t>
            </w:r>
          </w:p>
        </w:tc>
        <w:tc>
          <w:tcPr>
            <w:tcW w:w="1082" w:type="dxa"/>
            <w:tcBorders>
              <w:left w:val="single" w:sz="4" w:space="0" w:color="000000"/>
              <w:bottom w:val="single" w:sz="4" w:space="0" w:color="000000"/>
              <w:right w:val="single" w:sz="4" w:space="0" w:color="000000"/>
            </w:tcBorders>
            <w:shd w:color="auto" w:fill="auto" w:val="clear"/>
            <w:vAlign w:val="bottom"/>
          </w:tcPr>
          <w:p>
            <w:pPr>
              <w:pStyle w:val="Normal"/>
              <w:jc w:val="center"/>
              <w:rPr>
                <w:rFonts w:cs="Arial"/>
                <w:sz w:val="20"/>
                <w:szCs w:val="20"/>
              </w:rPr>
            </w:pPr>
            <w:r>
              <w:rPr>
                <w:rFonts w:cs="Arial"/>
                <w:sz w:val="20"/>
                <w:szCs w:val="20"/>
              </w:rPr>
              <w:t> </w:t>
            </w:r>
          </w:p>
        </w:tc>
      </w:tr>
      <w:tr>
        <w:trPr>
          <w:trHeight w:val="555" w:hRule="atLeast"/>
        </w:trPr>
        <w:tc>
          <w:tcPr>
            <w:tcW w:w="2491" w:type="dxa"/>
            <w:tcBorders>
              <w:left w:val="single" w:sz="8" w:space="0" w:color="000000"/>
              <w:bottom w:val="single" w:sz="8" w:space="0" w:color="000000"/>
              <w:right w:val="single" w:sz="4" w:space="0" w:color="000000"/>
            </w:tcBorders>
            <w:shd w:color="auto" w:fill="auto" w:val="clear"/>
            <w:vAlign w:val="center"/>
          </w:tcPr>
          <w:p>
            <w:pPr>
              <w:pStyle w:val="Normal"/>
              <w:jc w:val="center"/>
              <w:rPr>
                <w:rFonts w:cs="Arial"/>
                <w:sz w:val="18"/>
                <w:szCs w:val="18"/>
              </w:rPr>
            </w:pPr>
            <w:r>
              <w:rPr>
                <w:rFonts w:cs="Arial"/>
                <w:sz w:val="18"/>
                <w:szCs w:val="18"/>
              </w:rPr>
              <w:t>Sun 19 Oct t</w:t>
            </w:r>
            <w:r>
              <w:rPr>
                <w:rFonts w:cs="Arial"/>
                <w:b/>
                <w:bCs/>
                <w:sz w:val="18"/>
                <w:szCs w:val="18"/>
              </w:rPr>
              <w:t>ake down</w:t>
            </w:r>
          </w:p>
        </w:tc>
        <w:tc>
          <w:tcPr>
            <w:tcW w:w="828" w:type="dxa"/>
            <w:tcBorders>
              <w:left w:val="single" w:sz="4" w:space="0" w:color="000000"/>
              <w:bottom w:val="single" w:sz="8" w:space="0" w:color="000000"/>
              <w:right w:val="single" w:sz="4" w:space="0" w:color="000000"/>
            </w:tcBorders>
            <w:shd w:color="auto" w:fill="auto" w:val="clear"/>
            <w:vAlign w:val="center"/>
          </w:tcPr>
          <w:p>
            <w:pPr>
              <w:pStyle w:val="Normal"/>
              <w:jc w:val="center"/>
              <w:rPr>
                <w:rFonts w:cs="Arial"/>
                <w:sz w:val="16"/>
                <w:szCs w:val="16"/>
              </w:rPr>
            </w:pPr>
            <w:r>
              <w:rPr>
                <w:rFonts w:cs="Arial"/>
                <w:sz w:val="16"/>
                <w:szCs w:val="16"/>
              </w:rPr>
              <w:t>9am - 5pm</w:t>
            </w:r>
          </w:p>
        </w:tc>
        <w:tc>
          <w:tcPr>
            <w:tcW w:w="820" w:type="dxa"/>
            <w:tcBorders>
              <w:left w:val="single" w:sz="4" w:space="0" w:color="000000"/>
              <w:bottom w:val="single" w:sz="8" w:space="0" w:color="000000"/>
              <w:right w:val="single" w:sz="4" w:space="0" w:color="000000"/>
            </w:tcBorders>
            <w:shd w:color="auto" w:fill="D9D9D9" w:themeFill="background1" w:themeFillShade="d9" w:val="clear"/>
            <w:vAlign w:val="bottom"/>
          </w:tcPr>
          <w:p>
            <w:pPr>
              <w:pStyle w:val="Normal"/>
              <w:jc w:val="center"/>
              <w:rPr>
                <w:rFonts w:cs="Arial"/>
                <w:sz w:val="20"/>
                <w:szCs w:val="20"/>
              </w:rPr>
            </w:pPr>
            <w:r>
              <w:rPr>
                <w:rFonts w:cs="Arial"/>
                <w:sz w:val="20"/>
                <w:szCs w:val="20"/>
              </w:rPr>
            </w:r>
          </w:p>
        </w:tc>
        <w:tc>
          <w:tcPr>
            <w:tcW w:w="859" w:type="dxa"/>
            <w:tcBorders>
              <w:left w:val="single" w:sz="4" w:space="0" w:color="000000"/>
              <w:bottom w:val="single" w:sz="8" w:space="0" w:color="000000"/>
              <w:right w:val="single" w:sz="4" w:space="0" w:color="000000"/>
            </w:tcBorders>
            <w:shd w:color="auto" w:fill="D9D9D9" w:themeFill="background1" w:themeFillShade="d9" w:val="clear"/>
            <w:vAlign w:val="bottom"/>
          </w:tcPr>
          <w:p>
            <w:pPr>
              <w:pStyle w:val="Normal"/>
              <w:jc w:val="center"/>
              <w:rPr>
                <w:rFonts w:cs="Arial"/>
                <w:sz w:val="20"/>
                <w:szCs w:val="20"/>
              </w:rPr>
            </w:pPr>
            <w:r>
              <w:rPr>
                <w:rFonts w:cs="Arial"/>
                <w:sz w:val="20"/>
                <w:szCs w:val="20"/>
              </w:rPr>
              <w:t> </w:t>
            </w:r>
          </w:p>
        </w:tc>
        <w:tc>
          <w:tcPr>
            <w:tcW w:w="803" w:type="dxa"/>
            <w:tcBorders>
              <w:left w:val="single" w:sz="4" w:space="0" w:color="000000"/>
              <w:bottom w:val="single" w:sz="8" w:space="0" w:color="000000"/>
              <w:right w:val="single" w:sz="4" w:space="0" w:color="000000"/>
            </w:tcBorders>
            <w:shd w:color="auto" w:fill="D9D9D9" w:themeFill="background1" w:themeFillShade="d9" w:val="clear"/>
            <w:vAlign w:val="bottom"/>
          </w:tcPr>
          <w:p>
            <w:pPr>
              <w:pStyle w:val="Normal"/>
              <w:jc w:val="center"/>
              <w:rPr>
                <w:rFonts w:cs="Arial"/>
                <w:sz w:val="20"/>
                <w:szCs w:val="20"/>
              </w:rPr>
            </w:pPr>
            <w:r>
              <w:rPr>
                <w:rFonts w:cs="Arial"/>
                <w:sz w:val="20"/>
                <w:szCs w:val="20"/>
              </w:rPr>
              <w:t> </w:t>
            </w:r>
          </w:p>
        </w:tc>
        <w:tc>
          <w:tcPr>
            <w:tcW w:w="876" w:type="dxa"/>
            <w:tcBorders>
              <w:left w:val="single" w:sz="4" w:space="0" w:color="000000"/>
              <w:bottom w:val="single" w:sz="8" w:space="0" w:color="000000"/>
              <w:right w:val="single" w:sz="4" w:space="0" w:color="000000"/>
            </w:tcBorders>
            <w:shd w:color="auto" w:fill="D9D9D9" w:themeFill="background1" w:themeFillShade="d9" w:val="clear"/>
            <w:vAlign w:val="bottom"/>
          </w:tcPr>
          <w:p>
            <w:pPr>
              <w:pStyle w:val="Normal"/>
              <w:jc w:val="center"/>
              <w:rPr>
                <w:rFonts w:cs="Arial"/>
                <w:sz w:val="20"/>
                <w:szCs w:val="20"/>
              </w:rPr>
            </w:pPr>
            <w:r>
              <w:rPr>
                <w:rFonts w:cs="Arial"/>
                <w:sz w:val="20"/>
                <w:szCs w:val="20"/>
              </w:rPr>
              <w:t> </w:t>
            </w:r>
          </w:p>
        </w:tc>
        <w:tc>
          <w:tcPr>
            <w:tcW w:w="858" w:type="dxa"/>
            <w:tcBorders>
              <w:left w:val="single" w:sz="4" w:space="0" w:color="000000"/>
              <w:bottom w:val="single" w:sz="8" w:space="0" w:color="000000"/>
              <w:right w:val="single" w:sz="4" w:space="0" w:color="000000"/>
            </w:tcBorders>
            <w:shd w:color="auto" w:fill="D9D9D9" w:themeFill="background1" w:themeFillShade="d9" w:val="clear"/>
            <w:vAlign w:val="bottom"/>
          </w:tcPr>
          <w:p>
            <w:pPr>
              <w:pStyle w:val="Normal"/>
              <w:jc w:val="center"/>
              <w:rPr>
                <w:rFonts w:cs="Arial"/>
                <w:color w:val="FF0000"/>
                <w:sz w:val="20"/>
                <w:szCs w:val="20"/>
                <w:highlight w:val="lightGray"/>
              </w:rPr>
            </w:pPr>
            <w:r>
              <w:rPr>
                <w:rFonts w:cs="Arial"/>
                <w:color w:val="FF0000"/>
                <w:sz w:val="20"/>
                <w:szCs w:val="20"/>
                <w:highlight w:val="lightGray"/>
              </w:rPr>
              <w:t> </w:t>
            </w:r>
          </w:p>
        </w:tc>
        <w:tc>
          <w:tcPr>
            <w:tcW w:w="922" w:type="dxa"/>
            <w:tcBorders>
              <w:left w:val="single" w:sz="4" w:space="0" w:color="000000"/>
              <w:bottom w:val="single" w:sz="8" w:space="0" w:color="000000"/>
              <w:right w:val="single" w:sz="4" w:space="0" w:color="000000"/>
            </w:tcBorders>
            <w:shd w:color="auto" w:fill="D9D9D9" w:themeFill="background1" w:themeFillShade="d9" w:val="clear"/>
            <w:vAlign w:val="bottom"/>
          </w:tcPr>
          <w:p>
            <w:pPr>
              <w:pStyle w:val="Normal"/>
              <w:jc w:val="center"/>
              <w:rPr>
                <w:rFonts w:cs="Arial"/>
                <w:color w:val="FF0000"/>
                <w:sz w:val="20"/>
                <w:szCs w:val="20"/>
                <w:highlight w:val="lightGray"/>
              </w:rPr>
            </w:pPr>
            <w:r>
              <w:rPr>
                <w:rFonts w:cs="Arial"/>
                <w:color w:val="FF0000"/>
                <w:sz w:val="20"/>
                <w:szCs w:val="20"/>
                <w:highlight w:val="lightGray"/>
              </w:rPr>
              <w:t> </w:t>
            </w:r>
          </w:p>
        </w:tc>
        <w:tc>
          <w:tcPr>
            <w:tcW w:w="1082" w:type="dxa"/>
            <w:tcBorders>
              <w:left w:val="single" w:sz="4" w:space="0" w:color="000000"/>
              <w:bottom w:val="single" w:sz="8" w:space="0" w:color="000000"/>
              <w:right w:val="single" w:sz="4" w:space="0" w:color="000000"/>
            </w:tcBorders>
            <w:shd w:color="auto" w:fill="D9D9D9" w:themeFill="background1" w:themeFillShade="d9" w:val="clear"/>
            <w:vAlign w:val="bottom"/>
          </w:tcPr>
          <w:p>
            <w:pPr>
              <w:pStyle w:val="Normal"/>
              <w:jc w:val="center"/>
              <w:rPr>
                <w:rFonts w:cs="Arial"/>
                <w:sz w:val="20"/>
                <w:szCs w:val="20"/>
              </w:rPr>
            </w:pPr>
            <w:r>
              <w:rPr>
                <w:rFonts w:cs="Arial"/>
                <w:sz w:val="20"/>
                <w:szCs w:val="20"/>
              </w:rPr>
              <w:t> </w:t>
            </w:r>
          </w:p>
        </w:tc>
      </w:tr>
    </w:tbl>
    <w:p>
      <w:pPr>
        <w:pStyle w:val="Normal"/>
        <w:jc w:val="both"/>
        <w:rPr>
          <w:b/>
          <w:sz w:val="20"/>
          <w:szCs w:val="20"/>
        </w:rPr>
      </w:pPr>
      <w:r>
        <w:rPr>
          <w:b/>
          <w:sz w:val="20"/>
          <w:szCs w:val="20"/>
        </w:rPr>
      </w:r>
    </w:p>
    <w:p>
      <w:pPr>
        <w:pStyle w:val="Normal"/>
        <w:jc w:val="both"/>
        <w:rPr>
          <w:b/>
          <w:bCs/>
          <w:sz w:val="20"/>
          <w:szCs w:val="20"/>
        </w:rPr>
      </w:pPr>
      <w:r>
        <w:rPr>
          <w:b/>
          <w:bCs/>
          <w:sz w:val="20"/>
          <w:szCs w:val="20"/>
        </w:rPr>
        <w:t>T-shirt size:  S   M   L XL  XXL XXXL (priority given for those committed to more sessions)</w:t>
      </w:r>
    </w:p>
    <w:p>
      <w:pPr>
        <w:pStyle w:val="Normal"/>
        <w:jc w:val="both"/>
        <w:rPr>
          <w:b/>
          <w:sz w:val="20"/>
          <w:szCs w:val="20"/>
        </w:rPr>
      </w:pPr>
      <w:r>
        <w:rPr>
          <w:b/>
          <w:sz w:val="20"/>
          <w:szCs w:val="20"/>
        </w:rPr>
      </w:r>
    </w:p>
    <w:p>
      <w:pPr>
        <w:pStyle w:val="Normal"/>
        <w:jc w:val="both"/>
        <w:rPr>
          <w:b/>
          <w:bCs/>
          <w:sz w:val="20"/>
          <w:szCs w:val="20"/>
        </w:rPr>
      </w:pPr>
      <w:r>
        <w:rPr>
          <w:b/>
          <w:bCs/>
          <w:sz w:val="20"/>
          <w:szCs w:val="20"/>
        </w:rPr>
        <w:t xml:space="preserve">Please note here any health or medical conditions we need to be aware of. </w:t>
      </w:r>
    </w:p>
    <w:p>
      <w:pPr>
        <w:pStyle w:val="Normal"/>
        <w:jc w:val="both"/>
        <w:rPr>
          <w:b/>
          <w:bCs/>
          <w:sz w:val="20"/>
          <w:szCs w:val="20"/>
        </w:rPr>
      </w:pPr>
      <w:r>
        <w:rPr>
          <w:b/>
          <w:bCs/>
          <w:sz w:val="20"/>
          <w:szCs w:val="20"/>
        </w:rPr>
        <w:t>All information will be treated in the strictest confidence.</w:t>
      </w:r>
    </w:p>
    <w:p>
      <w:pPr>
        <w:pStyle w:val="Normal"/>
        <w:jc w:val="both"/>
        <w:rPr>
          <w:b/>
          <w:bCs/>
          <w:sz w:val="20"/>
          <w:szCs w:val="20"/>
        </w:rPr>
      </w:pPr>
      <w:r>
        <w:rPr>
          <w:b/>
          <w:bCs/>
          <w:sz w:val="20"/>
          <w:szCs w:val="20"/>
        </w:rPr>
      </w:r>
    </w:p>
    <w:p>
      <w:pPr>
        <w:pStyle w:val="Normal"/>
        <w:jc w:val="both"/>
        <w:rPr>
          <w:b/>
          <w:sz w:val="20"/>
          <w:szCs w:val="20"/>
        </w:rPr>
      </w:pPr>
      <w:r>
        <w:rPr>
          <w:b/>
          <w:sz w:val="20"/>
          <w:szCs w:val="20"/>
        </w:rPr>
      </w:r>
    </w:p>
    <w:p>
      <w:pPr>
        <w:pStyle w:val="Normal"/>
        <w:jc w:val="both"/>
        <w:rPr>
          <w:b/>
          <w:sz w:val="20"/>
          <w:szCs w:val="20"/>
        </w:rPr>
      </w:pPr>
      <w:r>
        <w:rPr>
          <w:b/>
          <w:sz w:val="20"/>
          <w:szCs w:val="20"/>
        </w:rPr>
      </w:r>
    </w:p>
    <w:p>
      <w:pPr>
        <w:pStyle w:val="Normal"/>
        <w:jc w:val="both"/>
        <w:rPr>
          <w:b/>
          <w:sz w:val="20"/>
          <w:szCs w:val="20"/>
        </w:rPr>
      </w:pPr>
      <w:r>
        <w:rPr>
          <w:b/>
          <w:sz w:val="20"/>
          <w:szCs w:val="20"/>
        </w:rPr>
      </w:r>
    </w:p>
    <w:p>
      <w:pPr>
        <w:pStyle w:val="Normal"/>
        <w:jc w:val="both"/>
        <w:rPr>
          <w:b/>
          <w:sz w:val="20"/>
          <w:szCs w:val="20"/>
        </w:rPr>
      </w:pPr>
      <w:r>
        <w:rPr>
          <w:b/>
          <w:sz w:val="20"/>
          <w:szCs w:val="20"/>
        </w:rPr>
      </w:r>
    </w:p>
    <w:p>
      <w:pPr>
        <w:pStyle w:val="Normal"/>
        <w:jc w:val="both"/>
        <w:rPr>
          <w:b/>
          <w:sz w:val="20"/>
          <w:szCs w:val="20"/>
        </w:rPr>
      </w:pPr>
      <w:r>
        <w:rPr>
          <w:b/>
          <w:sz w:val="20"/>
          <w:szCs w:val="20"/>
        </w:rPr>
      </w:r>
    </w:p>
    <w:p>
      <w:pPr>
        <w:pStyle w:val="Normal"/>
        <w:jc w:val="both"/>
        <w:rPr>
          <w:b/>
          <w:sz w:val="20"/>
          <w:szCs w:val="20"/>
        </w:rPr>
      </w:pPr>
      <w:r>
        <w:rPr>
          <w:b/>
          <w:sz w:val="20"/>
          <w:szCs w:val="20"/>
        </w:rPr>
      </w:r>
    </w:p>
    <w:p>
      <w:pPr>
        <w:pStyle w:val="Normal"/>
        <w:jc w:val="both"/>
        <w:rPr>
          <w:sz w:val="20"/>
          <w:szCs w:val="20"/>
        </w:rPr>
      </w:pPr>
      <w:r>
        <w:rPr>
          <w:b/>
          <w:bCs/>
          <w:sz w:val="20"/>
          <w:szCs w:val="20"/>
        </w:rPr>
        <w:t>Important Note</w:t>
      </w:r>
      <w:r>
        <w:rPr>
          <w:sz w:val="20"/>
          <w:szCs w:val="20"/>
        </w:rPr>
        <w:t xml:space="preserve">:  By completing and signing this form you have agreed that you have read the </w:t>
      </w:r>
      <w:r>
        <w:rPr>
          <w:b/>
          <w:bCs/>
          <w:sz w:val="20"/>
          <w:szCs w:val="20"/>
        </w:rPr>
        <w:t>Staff Information Sheet, Beer Festival Safety Policy</w:t>
      </w:r>
      <w:r>
        <w:rPr>
          <w:sz w:val="20"/>
          <w:szCs w:val="20"/>
        </w:rPr>
        <w:t xml:space="preserve"> and the </w:t>
      </w:r>
      <w:r>
        <w:rPr>
          <w:b/>
          <w:bCs/>
          <w:sz w:val="20"/>
          <w:szCs w:val="20"/>
        </w:rPr>
        <w:t>Health and Safety Volunteers’ Handbook</w:t>
      </w:r>
      <w:r>
        <w:rPr>
          <w:sz w:val="20"/>
          <w:szCs w:val="20"/>
        </w:rPr>
        <w:t xml:space="preserve"> and will comply with the terms and conditions contained in them.  Copies of which can be obtained from the Staffing Officer or the staffing desk at the festival. We will only tantact you with regards your volunteered sessions</w:t>
      </w:r>
    </w:p>
    <w:p>
      <w:pPr>
        <w:pStyle w:val="Normal"/>
        <w:rPr/>
      </w:pPr>
      <w:r>
        <w:rPr/>
      </w:r>
    </w:p>
    <w:p>
      <w:pPr>
        <w:pStyle w:val="Normal"/>
        <w:rPr/>
      </w:pPr>
      <w:r>
        <w:rPr>
          <w:b/>
        </w:rPr>
        <w:t>Signed</w:t>
      </w:r>
      <w:r>
        <w:rPr/>
        <w:t xml:space="preserve">: ______________________________  </w:t>
      </w:r>
      <w:r>
        <w:rPr>
          <w:b/>
        </w:rPr>
        <w:t>Date:</w:t>
      </w:r>
      <w:r>
        <w:rPr/>
        <w:t>______________________</w:t>
      </w:r>
    </w:p>
    <w:p>
      <w:pPr>
        <w:pStyle w:val="Normal"/>
        <w:rPr/>
      </w:pPr>
      <w:r>
        <w:rPr/>
      </w:r>
    </w:p>
    <w:p>
      <w:pPr>
        <w:pStyle w:val="Normal"/>
        <w:rPr/>
      </w:pPr>
      <w:r>
        <w:rPr/>
      </w:r>
    </w:p>
    <w:p>
      <w:pPr>
        <w:pStyle w:val="Normal"/>
        <w:rPr/>
      </w:pPr>
      <w:r>
        <w:rPr/>
        <w:t>We look forward to welcoming you</w:t>
      </w:r>
    </w:p>
    <w:p>
      <w:pPr>
        <w:pStyle w:val="Normal"/>
        <w:rPr/>
      </w:pPr>
      <w:r>
        <w:rPr/>
      </w:r>
    </w:p>
    <w:p>
      <w:pPr>
        <w:pStyle w:val="Normal"/>
        <w:rPr/>
      </w:pPr>
      <w:r>
        <w:rPr/>
        <w:t>On behalf of Potteries CAMRA Branch</w:t>
      </w:r>
    </w:p>
    <w:p>
      <w:pPr>
        <w:pStyle w:val="Normal"/>
        <w:rPr/>
      </w:pPr>
      <w:r>
        <w:rPr/>
        <w:t>Festival Staffing Officer and Branch Chair</w:t>
      </w:r>
    </w:p>
    <w:p>
      <w:pPr>
        <w:pStyle w:val="Normal"/>
        <w:rPr/>
      </w:pPr>
      <w:r>
        <w:rPr/>
      </w:r>
    </w:p>
    <w:p>
      <w:pPr>
        <w:pStyle w:val="Normal"/>
        <w:rPr/>
      </w:pPr>
      <w:r>
        <w:rPr/>
        <w:t>Andy Parkin</w:t>
      </w:r>
    </w:p>
    <w:p>
      <w:pPr>
        <w:pStyle w:val="Normal"/>
        <w:rPr/>
      </w:pPr>
      <w:r>
        <w:rPr/>
      </w:r>
    </w:p>
    <w:p>
      <w:pPr>
        <w:pStyle w:val="Normal"/>
        <w:rPr/>
      </w:pPr>
      <w:r>
        <w:rPr/>
        <w:t>07982 254164</w:t>
      </w:r>
    </w:p>
    <w:p>
      <w:pPr>
        <w:pStyle w:val="BasicParagraph"/>
        <w:suppressAutoHyphens w:val="true"/>
        <w:spacing w:lineRule="auto" w:line="360" w:before="0" w:after="340"/>
        <w:rPr>
          <w:rFonts w:ascii="Arial" w:hAnsi="Arial" w:cs="Arial"/>
          <w:szCs w:val="22"/>
        </w:rPr>
      </w:pPr>
      <w:r>
        <w:rPr>
          <w:rFonts w:cs="Arial" w:ascii="Arial" w:hAnsi="Arial"/>
          <w:szCs w:val="22"/>
        </w:rPr>
      </w:r>
    </w:p>
    <w:p>
      <w:pPr>
        <w:pStyle w:val="BasicParagraph"/>
        <w:spacing w:lineRule="auto" w:line="360" w:before="0" w:after="340"/>
        <w:rPr>
          <w:rFonts w:ascii="Arial" w:hAnsi="Arial" w:cs="Arial"/>
          <w:szCs w:val="22"/>
        </w:rPr>
      </w:pPr>
      <w:r>
        <w:rPr>
          <w:rFonts w:cs="Arial" w:ascii="Arial" w:hAnsi="Arial"/>
          <w:szCs w:val="22"/>
        </w:rPr>
      </w:r>
    </w:p>
    <w:p>
      <w:pPr>
        <w:pStyle w:val="BasicParagraph"/>
        <w:spacing w:lineRule="auto" w:line="360" w:before="0" w:after="340"/>
        <w:rPr>
          <w:rFonts w:ascii="Arial" w:hAnsi="Arial" w:cs="Arial"/>
          <w:szCs w:val="22"/>
        </w:rPr>
      </w:pPr>
      <w:r>
        <w:rPr>
          <w:rFonts w:cs="Arial" w:ascii="Arial" w:hAnsi="Arial"/>
          <w:szCs w:val="22"/>
        </w:rPr>
      </w:r>
    </w:p>
    <w:sectPr>
      <w:headerReference w:type="even" r:id="rId3"/>
      <w:headerReference w:type="default" r:id="rId4"/>
      <w:headerReference w:type="first" r:id="rId5"/>
      <w:footerReference w:type="even" r:id="rId6"/>
      <w:footerReference w:type="default" r:id="rId7"/>
      <w:footerReference w:type="first" r:id="rId8"/>
      <w:type w:val="nextPage"/>
      <w:pgSz w:w="11906" w:h="16838"/>
      <w:pgMar w:left="1134" w:right="1134" w:gutter="0" w:header="709" w:top="2268" w:footer="709"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swiss"/>
    <w:pitch w:val="variable"/>
  </w:font>
  <w:font w:name="Liberation Sans">
    <w:altName w:val="Arial"/>
    <w:charset w:val="00"/>
    <w:family w:val="swiss"/>
    <w:pitch w:val="variable"/>
  </w:font>
  <w:font w:name="Book Antiqua">
    <w:charset w:val="00"/>
    <w:family w:val="roman"/>
    <w:pitch w:val="variable"/>
  </w:font>
  <w:font w:name="Calibri">
    <w:charset w:val="00"/>
    <w:family w:val="swiss"/>
    <w:pitch w:val="variable"/>
  </w:font>
  <w:font w:name="MinionPro-Regular">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drawing>
        <wp:anchor behindDoc="1" distT="0" distB="0" distL="114300" distR="114300" simplePos="0" locked="0" layoutInCell="0" allowOverlap="1" relativeHeight="5">
          <wp:simplePos x="0" y="0"/>
          <wp:positionH relativeFrom="margin">
            <wp:posOffset>5008880</wp:posOffset>
          </wp:positionH>
          <wp:positionV relativeFrom="margin">
            <wp:posOffset>7418070</wp:posOffset>
          </wp:positionV>
          <wp:extent cx="1828800" cy="1833245"/>
          <wp:effectExtent l="0" t="0" r="0" b="0"/>
          <wp:wrapSquare wrapText="bothSides"/>
          <wp:docPr id="3"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
                  <pic:cNvPicPr>
                    <a:picLocks noChangeAspect="1" noChangeArrowheads="1"/>
                  </pic:cNvPicPr>
                </pic:nvPicPr>
                <pic:blipFill>
                  <a:blip r:embed="rId1"/>
                  <a:stretch>
                    <a:fillRect/>
                  </a:stretch>
                </pic:blipFill>
                <pic:spPr bwMode="auto">
                  <a:xfrm>
                    <a:off x="0" y="0"/>
                    <a:ext cx="1828800" cy="1833245"/>
                  </a:xfrm>
                  <a:prstGeom prst="rect">
                    <a:avLst/>
                  </a:prstGeom>
                  <a:noFill/>
                </pic:spPr>
              </pic:pic>
            </a:graphicData>
          </a:graphic>
        </wp:anchor>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drawing>
        <wp:anchor behindDoc="1" distT="0" distB="0" distL="114300" distR="114300" simplePos="0" locked="0" layoutInCell="0" allowOverlap="1" relativeHeight="5">
          <wp:simplePos x="0" y="0"/>
          <wp:positionH relativeFrom="margin">
            <wp:posOffset>5008880</wp:posOffset>
          </wp:positionH>
          <wp:positionV relativeFrom="margin">
            <wp:posOffset>7418070</wp:posOffset>
          </wp:positionV>
          <wp:extent cx="1828800" cy="1833245"/>
          <wp:effectExtent l="0" t="0" r="0" b="0"/>
          <wp:wrapSquare wrapText="bothSides"/>
          <wp:docPr id="4"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
                  <pic:cNvPicPr>
                    <a:picLocks noChangeAspect="1" noChangeArrowheads="1"/>
                  </pic:cNvPicPr>
                </pic:nvPicPr>
                <pic:blipFill>
                  <a:blip r:embed="rId1"/>
                  <a:stretch>
                    <a:fillRect/>
                  </a:stretch>
                </pic:blipFill>
                <pic:spPr bwMode="auto">
                  <a:xfrm>
                    <a:off x="0" y="0"/>
                    <a:ext cx="1828800" cy="1833245"/>
                  </a:xfrm>
                  <a:prstGeom prst="rect">
                    <a:avLst/>
                  </a:prstGeom>
                  <a:noFill/>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color w:val="00B2C1"/>
        <w:sz w:val="28"/>
        <w:szCs w:val="28"/>
      </w:rPr>
    </w:pPr>
    <w:r>
      <w:rPr>
        <w:color w:val="00B2C1"/>
        <w:sz w:val="28"/>
        <w:szCs w:val="28"/>
      </w:rPr>
      <mc:AlternateContent>
        <mc:Choice Requires="wps">
          <w:drawing>
            <wp:anchor behindDoc="1" distT="0" distB="0" distL="0" distR="0" simplePos="0" locked="0" layoutInCell="1" allowOverlap="1" relativeHeight="3" wp14:anchorId="7B7DDC26">
              <wp:simplePos x="0" y="0"/>
              <wp:positionH relativeFrom="column">
                <wp:posOffset>-346075</wp:posOffset>
              </wp:positionH>
              <wp:positionV relativeFrom="paragraph">
                <wp:posOffset>50165</wp:posOffset>
              </wp:positionV>
              <wp:extent cx="6858000" cy="685800"/>
              <wp:effectExtent l="0" t="0" r="0" b="0"/>
              <wp:wrapNone/>
              <wp:docPr id="1" name="Rectangle 2"/>
              <a:graphic xmlns:a="http://schemas.openxmlformats.org/drawingml/2006/main">
                <a:graphicData uri="http://schemas.microsoft.com/office/word/2010/wordprocessingShape">
                  <wps:wsp>
                    <wps:cNvSpPr/>
                    <wps:spPr>
                      <a:xfrm>
                        <a:off x="0" y="0"/>
                        <a:ext cx="6858000" cy="685800"/>
                      </a:xfrm>
                      <a:prstGeom prst="rect">
                        <a:avLst/>
                      </a:prstGeom>
                      <a:solidFill>
                        <a:schemeClr val="accent6"/>
                      </a:solidFill>
                      <a:ln w="0">
                        <a:noFill/>
                      </a:ln>
                    </wps:spPr>
                    <wps:style>
                      <a:lnRef idx="0"/>
                      <a:fillRef idx="0"/>
                      <a:effectRef idx="0"/>
                      <a:fontRef idx="minor"/>
                    </wps:style>
                    <wps:bodyPr/>
                  </wps:wsp>
                </a:graphicData>
              </a:graphic>
            </wp:anchor>
          </w:drawing>
        </mc:Choice>
        <mc:Fallback>
          <w:pict>
            <v:rect id="shape_0" ID="Rectangle 2" path="m0,0l-2147483645,0l-2147483645,-2147483646l0,-2147483646xe" fillcolor="#f79646" stroked="f" o:allowincell="f" style="position:absolute;margin-left:-27.25pt;margin-top:3.95pt;width:539.95pt;height:53.95pt;mso-wrap-style:none;v-text-anchor:middle" wp14:anchorId="7B7DDC26">
              <v:fill o:detectmouseclick="t" type="solid" color2="#0869b9"/>
              <v:stroke color="#3465a4" joinstyle="round" endcap="flat"/>
              <w10:wrap type="none"/>
            </v:rect>
          </w:pict>
        </mc:Fallback>
      </mc:AlternateContent>
    </w:r>
  </w:p>
  <w:p>
    <w:pPr>
      <w:pStyle w:val="Header"/>
      <w:rPr>
        <w:color w:themeColor="background1" w:val="FFFFFF"/>
        <w:sz w:val="48"/>
        <w:szCs w:val="48"/>
      </w:rPr>
    </w:pPr>
    <w:r>
      <w:rPr>
        <w:color w:themeColor="background1" w:val="FFFFFF"/>
        <w:sz w:val="48"/>
        <w:szCs w:val="48"/>
      </w:rPr>
      <w:t>Volunteer Staffing Form</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color w:val="00B2C1"/>
        <w:sz w:val="28"/>
        <w:szCs w:val="28"/>
      </w:rPr>
    </w:pPr>
    <w:r>
      <w:rPr>
        <w:color w:val="00B2C1"/>
        <w:sz w:val="28"/>
        <w:szCs w:val="28"/>
      </w:rPr>
      <mc:AlternateContent>
        <mc:Choice Requires="wps">
          <w:drawing>
            <wp:anchor behindDoc="1" distT="0" distB="0" distL="0" distR="0" simplePos="0" locked="0" layoutInCell="1" allowOverlap="1" relativeHeight="3" wp14:anchorId="7B7DDC26">
              <wp:simplePos x="0" y="0"/>
              <wp:positionH relativeFrom="column">
                <wp:posOffset>-346075</wp:posOffset>
              </wp:positionH>
              <wp:positionV relativeFrom="paragraph">
                <wp:posOffset>50165</wp:posOffset>
              </wp:positionV>
              <wp:extent cx="6858000" cy="685800"/>
              <wp:effectExtent l="0" t="0" r="0" b="0"/>
              <wp:wrapNone/>
              <wp:docPr id="2" name="Rectangle 2"/>
              <a:graphic xmlns:a="http://schemas.openxmlformats.org/drawingml/2006/main">
                <a:graphicData uri="http://schemas.microsoft.com/office/word/2010/wordprocessingShape">
                  <wps:wsp>
                    <wps:cNvSpPr/>
                    <wps:spPr>
                      <a:xfrm>
                        <a:off x="0" y="0"/>
                        <a:ext cx="6858000" cy="685800"/>
                      </a:xfrm>
                      <a:prstGeom prst="rect">
                        <a:avLst/>
                      </a:prstGeom>
                      <a:solidFill>
                        <a:schemeClr val="accent6"/>
                      </a:solidFill>
                      <a:ln w="0">
                        <a:noFill/>
                      </a:ln>
                    </wps:spPr>
                    <wps:style>
                      <a:lnRef idx="0"/>
                      <a:fillRef idx="0"/>
                      <a:effectRef idx="0"/>
                      <a:fontRef idx="minor"/>
                    </wps:style>
                    <wps:bodyPr/>
                  </wps:wsp>
                </a:graphicData>
              </a:graphic>
            </wp:anchor>
          </w:drawing>
        </mc:Choice>
        <mc:Fallback>
          <w:pict>
            <v:rect id="shape_0" ID="Rectangle 2" path="m0,0l-2147483645,0l-2147483645,-2147483646l0,-2147483646xe" fillcolor="#f79646" stroked="f" o:allowincell="f" style="position:absolute;margin-left:-27.25pt;margin-top:3.95pt;width:539.95pt;height:53.95pt;mso-wrap-style:none;v-text-anchor:middle" wp14:anchorId="7B7DDC26">
              <v:fill o:detectmouseclick="t" type="solid" color2="#0869b9"/>
              <v:stroke color="#3465a4" joinstyle="round" endcap="flat"/>
              <w10:wrap type="none"/>
            </v:rect>
          </w:pict>
        </mc:Fallback>
      </mc:AlternateContent>
    </w:r>
  </w:p>
  <w:p>
    <w:pPr>
      <w:pStyle w:val="Header"/>
      <w:rPr>
        <w:color w:themeColor="background1" w:val="FFFFFF"/>
        <w:sz w:val="48"/>
        <w:szCs w:val="48"/>
      </w:rPr>
    </w:pPr>
    <w:r>
      <w:rPr>
        <w:color w:themeColor="background1" w:val="FFFFFF"/>
        <w:sz w:val="48"/>
        <w:szCs w:val="48"/>
      </w:rPr>
      <w:t>Volunteer Staffing Form</w:t>
    </w:r>
  </w:p>
</w:hdr>
</file>

<file path=word/settings.xml><?xml version="1.0" encoding="utf-8"?>
<w:settings xmlns:w="http://schemas.openxmlformats.org/wordprocessingml/2006/main">
  <w:zoom w:percent="15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GB" w:eastAsia="en-GB" w:bidi="ar-SA"/>
      </w:rPr>
    </w:rPrDefault>
    <w:pPrDefault>
      <w:pPr>
        <w:suppressAutoHyphens w:val="true"/>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1f5952"/>
    <w:pPr>
      <w:widowControl/>
      <w:bidi w:val="0"/>
      <w:spacing w:before="0" w:after="0"/>
      <w:jc w:val="left"/>
    </w:pPr>
    <w:rPr>
      <w:rFonts w:ascii="Arial" w:hAnsi="Arial" w:eastAsia="Times New Roman" w:cs="Times New Roman"/>
      <w:color w:val="auto"/>
      <w:kern w:val="0"/>
      <w:sz w:val="22"/>
      <w:szCs w:val="24"/>
      <w:lang w:val="en-GB" w:eastAsia="en-GB" w:bidi="ar-SA"/>
    </w:rPr>
  </w:style>
  <w:style w:type="paragraph" w:styleId="Heading1">
    <w:name w:val="heading 1"/>
    <w:basedOn w:val="Normal"/>
    <w:next w:val="Normal"/>
    <w:link w:val="Heading1Char"/>
    <w:qFormat/>
    <w:rsid w:val="00713306"/>
    <w:pPr>
      <w:keepNext w:val="true"/>
      <w:keepLines/>
      <w:spacing w:before="480" w:after="0"/>
      <w:outlineLvl w:val="0"/>
    </w:pPr>
    <w:rPr>
      <w:rFonts w:eastAsia="" w:cs="" w:cstheme="majorBidi" w:eastAsiaTheme="majorEastAsia"/>
      <w:b/>
      <w:bCs/>
      <w:sz w:val="32"/>
      <w:szCs w:val="32"/>
    </w:rPr>
  </w:style>
  <w:style w:type="paragraph" w:styleId="Heading2">
    <w:name w:val="heading 2"/>
    <w:basedOn w:val="Normal"/>
    <w:next w:val="Normal"/>
    <w:link w:val="Heading2Char"/>
    <w:semiHidden/>
    <w:unhideWhenUsed/>
    <w:qFormat/>
    <w:rsid w:val="00713306"/>
    <w:pPr>
      <w:keepNext w:val="true"/>
      <w:keepLines/>
      <w:spacing w:before="200" w:after="0"/>
      <w:outlineLvl w:val="1"/>
    </w:pPr>
    <w:rPr>
      <w:rFonts w:eastAsia="" w:cs="" w:cstheme="majorBidi" w:eastAsiaTheme="majorEastAsia"/>
      <w:b/>
      <w:bCs/>
      <w:sz w:val="26"/>
      <w:szCs w:val="26"/>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c4a32"/>
    <w:rPr>
      <w:color w:val="0000FF"/>
      <w:u w:val="single"/>
    </w:rPr>
  </w:style>
  <w:style w:type="character" w:styleId="BalloonTextChar" w:customStyle="1">
    <w:name w:val="Balloon Text Char"/>
    <w:basedOn w:val="DefaultParagraphFont"/>
    <w:link w:val="BalloonText"/>
    <w:qFormat/>
    <w:rsid w:val="007c0ace"/>
    <w:rPr>
      <w:rFonts w:ascii="Tahoma" w:hAnsi="Tahoma" w:cs="Tahoma"/>
      <w:sz w:val="16"/>
      <w:szCs w:val="16"/>
    </w:rPr>
  </w:style>
  <w:style w:type="character" w:styleId="BodyTextChar" w:customStyle="1">
    <w:name w:val="Body Text Char"/>
    <w:basedOn w:val="DefaultParagraphFont"/>
    <w:qFormat/>
    <w:rsid w:val="00033d7a"/>
    <w:rPr>
      <w:rFonts w:ascii="Arial" w:hAnsi="Arial"/>
      <w:sz w:val="22"/>
      <w:szCs w:val="24"/>
      <w:lang w:eastAsia="en-US"/>
    </w:rPr>
  </w:style>
  <w:style w:type="character" w:styleId="HeaderChar" w:customStyle="1">
    <w:name w:val="Header Char"/>
    <w:basedOn w:val="DefaultParagraphFont"/>
    <w:link w:val="Header"/>
    <w:qFormat/>
    <w:rsid w:val="00936b1c"/>
    <w:rPr>
      <w:sz w:val="24"/>
      <w:szCs w:val="24"/>
    </w:rPr>
  </w:style>
  <w:style w:type="character" w:styleId="FooterChar" w:customStyle="1">
    <w:name w:val="Footer Char"/>
    <w:basedOn w:val="DefaultParagraphFont"/>
    <w:link w:val="Footer"/>
    <w:qFormat/>
    <w:rsid w:val="00936b1c"/>
    <w:rPr>
      <w:sz w:val="24"/>
      <w:szCs w:val="24"/>
    </w:rPr>
  </w:style>
  <w:style w:type="character" w:styleId="FollowedHyperlink">
    <w:name w:val="FollowedHyperlink"/>
    <w:basedOn w:val="DefaultParagraphFont"/>
    <w:rsid w:val="00e340d0"/>
    <w:rPr>
      <w:color w:val="800080"/>
      <w:u w:val="single"/>
    </w:rPr>
  </w:style>
  <w:style w:type="character" w:styleId="Heading1Char" w:customStyle="1">
    <w:name w:val="Heading 1 Char"/>
    <w:basedOn w:val="DefaultParagraphFont"/>
    <w:link w:val="Heading1"/>
    <w:qFormat/>
    <w:rsid w:val="00713306"/>
    <w:rPr>
      <w:rFonts w:ascii="Arial" w:hAnsi="Arial" w:eastAsia="" w:cs="" w:cstheme="majorBidi" w:eastAsiaTheme="majorEastAsia"/>
      <w:b/>
      <w:bCs/>
      <w:sz w:val="32"/>
      <w:szCs w:val="32"/>
    </w:rPr>
  </w:style>
  <w:style w:type="character" w:styleId="Heading2Char" w:customStyle="1">
    <w:name w:val="Heading 2 Char"/>
    <w:basedOn w:val="DefaultParagraphFont"/>
    <w:link w:val="Heading2"/>
    <w:semiHidden/>
    <w:qFormat/>
    <w:rsid w:val="00713306"/>
    <w:rPr>
      <w:rFonts w:ascii="Arial" w:hAnsi="Arial" w:eastAsia="" w:cs="" w:cstheme="majorBidi" w:eastAsiaTheme="majorEastAsia"/>
      <w:b/>
      <w:bCs/>
      <w:sz w:val="26"/>
      <w:szCs w:val="26"/>
    </w:rPr>
  </w:style>
  <w:style w:type="character" w:styleId="TitleChar" w:customStyle="1">
    <w:name w:val="Title Char"/>
    <w:basedOn w:val="DefaultParagraphFont"/>
    <w:link w:val="Title"/>
    <w:qFormat/>
    <w:rsid w:val="00713306"/>
    <w:rPr>
      <w:rFonts w:ascii="Arial" w:hAnsi="Arial" w:eastAsia="" w:cs="" w:cstheme="majorBidi" w:eastAsiaTheme="majorEastAsia"/>
      <w:spacing w:val="5"/>
      <w:kern w:val="2"/>
      <w:sz w:val="52"/>
      <w:szCs w:val="52"/>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BodyTextChar"/>
    <w:rsid w:val="00033d7a"/>
    <w:pPr/>
    <w:rPr>
      <w:lang w:eastAsia="en-US"/>
    </w:rPr>
  </w:style>
  <w:style w:type="paragraph" w:styleId="List">
    <w:name w:val="List"/>
    <w:basedOn w:val="BodyText"/>
    <w:pPr/>
    <w:rPr>
      <w:rFonts w:cs="Lucida Sans"/>
    </w:rPr>
  </w:style>
  <w:style w:type="paragraph" w:styleId="Caption">
    <w:name w:val="caption"/>
    <w:basedOn w:val="Normal"/>
    <w:next w:val="Normal"/>
    <w:qFormat/>
    <w:rsid w:val="00aa0029"/>
    <w:pPr>
      <w:jc w:val="center"/>
    </w:pPr>
    <w:rPr>
      <w:rFonts w:cs="Arial"/>
      <w:b/>
      <w:bCs/>
      <w:sz w:val="48"/>
      <w:szCs w:val="48"/>
      <w:u w:val="single"/>
      <w:lang w:eastAsia="en-US"/>
    </w:rPr>
  </w:style>
  <w:style w:type="paragraph" w:styleId="Index">
    <w:name w:val="Index"/>
    <w:basedOn w:val="Normal"/>
    <w:qFormat/>
    <w:pPr>
      <w:suppressLineNumbers/>
    </w:pPr>
    <w:rPr>
      <w:rFonts w:cs="Lucida Sans"/>
    </w:rPr>
  </w:style>
  <w:style w:type="paragraph" w:styleId="wfxFaxNum" w:customStyle="1">
    <w:name w:val="wfxFaxNum"/>
    <w:basedOn w:val="Normal"/>
    <w:qFormat/>
    <w:rsid w:val="00aa0029"/>
    <w:pPr/>
    <w:rPr>
      <w:rFonts w:ascii="Book Antiqua" w:hAnsi="Book Antiqua" w:cs="Book Antiqua"/>
      <w:lang w:eastAsia="en-US"/>
    </w:rPr>
  </w:style>
  <w:style w:type="paragraph" w:styleId="BalloonText">
    <w:name w:val="Balloon Text"/>
    <w:basedOn w:val="Normal"/>
    <w:link w:val="BalloonTextChar"/>
    <w:qFormat/>
    <w:rsid w:val="007c0ace"/>
    <w:pPr/>
    <w:rPr>
      <w:rFonts w:ascii="Tahoma" w:hAnsi="Tahoma" w:cs="Tahoma"/>
      <w:sz w:val="16"/>
      <w:szCs w:val="16"/>
    </w:rPr>
  </w:style>
  <w:style w:type="paragraph" w:styleId="ListParagraph">
    <w:name w:val="List Paragraph"/>
    <w:basedOn w:val="Normal"/>
    <w:qFormat/>
    <w:rsid w:val="00713306"/>
    <w:pPr>
      <w:spacing w:before="0" w:after="0"/>
      <w:ind w:left="720"/>
      <w:contextualSpacing/>
    </w:pPr>
    <w:rPr/>
  </w:style>
  <w:style w:type="paragraph" w:styleId="HeaderandFooter">
    <w:name w:val="Header and Footer"/>
    <w:basedOn w:val="Normal"/>
    <w:qFormat/>
    <w:pPr/>
    <w:rPr/>
  </w:style>
  <w:style w:type="paragraph" w:styleId="Header">
    <w:name w:val="header"/>
    <w:basedOn w:val="Normal"/>
    <w:link w:val="HeaderChar"/>
    <w:rsid w:val="00936b1c"/>
    <w:pPr>
      <w:tabs>
        <w:tab w:val="clear" w:pos="720"/>
        <w:tab w:val="center" w:pos="4513" w:leader="none"/>
        <w:tab w:val="right" w:pos="9026" w:leader="none"/>
      </w:tabs>
    </w:pPr>
    <w:rPr/>
  </w:style>
  <w:style w:type="paragraph" w:styleId="Footer">
    <w:name w:val="footer"/>
    <w:basedOn w:val="Normal"/>
    <w:link w:val="FooterChar"/>
    <w:rsid w:val="00936b1c"/>
    <w:pPr>
      <w:tabs>
        <w:tab w:val="clear" w:pos="720"/>
        <w:tab w:val="center" w:pos="4513" w:leader="none"/>
        <w:tab w:val="right" w:pos="9026" w:leader="none"/>
      </w:tabs>
    </w:pPr>
    <w:rPr/>
  </w:style>
  <w:style w:type="paragraph" w:styleId="IndexHeading">
    <w:name w:val="index heading"/>
    <w:basedOn w:val="Heading"/>
    <w:pPr/>
    <w:rPr/>
  </w:style>
  <w:style w:type="paragraph" w:styleId="TOCHeading">
    <w:name w:val="TOC Heading"/>
    <w:basedOn w:val="Heading1"/>
    <w:next w:val="Normal"/>
    <w:uiPriority w:val="39"/>
    <w:unhideWhenUsed/>
    <w:qFormat/>
    <w:rsid w:val="00754a94"/>
    <w:pPr>
      <w:spacing w:lineRule="auto" w:line="276"/>
      <w:outlineLvl w:val="9"/>
    </w:pPr>
    <w:rPr>
      <w:color w:themeColor="accent1" w:themeShade="bf" w:val="365F91"/>
      <w:sz w:val="28"/>
      <w:szCs w:val="28"/>
      <w:lang w:val="en-US" w:eastAsia="en-US"/>
    </w:rPr>
  </w:style>
  <w:style w:type="paragraph" w:styleId="TOC1">
    <w:name w:val="toc 1"/>
    <w:basedOn w:val="Normal"/>
    <w:next w:val="Normal"/>
    <w:autoRedefine/>
    <w:rsid w:val="00754a94"/>
    <w:pPr>
      <w:spacing w:before="120" w:after="0"/>
    </w:pPr>
    <w:rPr>
      <w:rFonts w:ascii="Calibri" w:hAnsi="Calibri" w:asciiTheme="minorHAnsi" w:hAnsiTheme="minorHAnsi"/>
      <w:b/>
    </w:rPr>
  </w:style>
  <w:style w:type="paragraph" w:styleId="TOC2">
    <w:name w:val="toc 2"/>
    <w:basedOn w:val="Normal"/>
    <w:next w:val="Normal"/>
    <w:autoRedefine/>
    <w:rsid w:val="00754a94"/>
    <w:pPr>
      <w:ind w:left="240"/>
    </w:pPr>
    <w:rPr>
      <w:rFonts w:ascii="Calibri" w:hAnsi="Calibri" w:asciiTheme="minorHAnsi" w:hAnsiTheme="minorHAnsi"/>
      <w:b/>
      <w:szCs w:val="22"/>
    </w:rPr>
  </w:style>
  <w:style w:type="paragraph" w:styleId="TOC3">
    <w:name w:val="toc 3"/>
    <w:basedOn w:val="Normal"/>
    <w:next w:val="Normal"/>
    <w:autoRedefine/>
    <w:rsid w:val="00754a94"/>
    <w:pPr>
      <w:ind w:left="480"/>
    </w:pPr>
    <w:rPr>
      <w:rFonts w:ascii="Calibri" w:hAnsi="Calibri" w:asciiTheme="minorHAnsi" w:hAnsiTheme="minorHAnsi"/>
      <w:szCs w:val="22"/>
    </w:rPr>
  </w:style>
  <w:style w:type="paragraph" w:styleId="TOC4">
    <w:name w:val="toc 4"/>
    <w:basedOn w:val="Normal"/>
    <w:next w:val="Normal"/>
    <w:autoRedefine/>
    <w:rsid w:val="00754a94"/>
    <w:pPr>
      <w:ind w:left="720"/>
    </w:pPr>
    <w:rPr>
      <w:rFonts w:ascii="Calibri" w:hAnsi="Calibri" w:asciiTheme="minorHAnsi" w:hAnsiTheme="minorHAnsi"/>
      <w:sz w:val="20"/>
      <w:szCs w:val="20"/>
    </w:rPr>
  </w:style>
  <w:style w:type="paragraph" w:styleId="TOC5">
    <w:name w:val="toc 5"/>
    <w:basedOn w:val="Normal"/>
    <w:next w:val="Normal"/>
    <w:autoRedefine/>
    <w:rsid w:val="00754a94"/>
    <w:pPr>
      <w:ind w:left="960"/>
    </w:pPr>
    <w:rPr>
      <w:rFonts w:ascii="Calibri" w:hAnsi="Calibri" w:asciiTheme="minorHAnsi" w:hAnsiTheme="minorHAnsi"/>
      <w:sz w:val="20"/>
      <w:szCs w:val="20"/>
    </w:rPr>
  </w:style>
  <w:style w:type="paragraph" w:styleId="TOC6">
    <w:name w:val="toc 6"/>
    <w:basedOn w:val="Normal"/>
    <w:next w:val="Normal"/>
    <w:autoRedefine/>
    <w:rsid w:val="00754a94"/>
    <w:pPr>
      <w:ind w:left="1200"/>
    </w:pPr>
    <w:rPr>
      <w:rFonts w:ascii="Calibri" w:hAnsi="Calibri" w:asciiTheme="minorHAnsi" w:hAnsiTheme="minorHAnsi"/>
      <w:sz w:val="20"/>
      <w:szCs w:val="20"/>
    </w:rPr>
  </w:style>
  <w:style w:type="paragraph" w:styleId="TOC7">
    <w:name w:val="toc 7"/>
    <w:basedOn w:val="Normal"/>
    <w:next w:val="Normal"/>
    <w:autoRedefine/>
    <w:rsid w:val="00754a94"/>
    <w:pPr>
      <w:ind w:left="1440"/>
    </w:pPr>
    <w:rPr>
      <w:rFonts w:ascii="Calibri" w:hAnsi="Calibri" w:asciiTheme="minorHAnsi" w:hAnsiTheme="minorHAnsi"/>
      <w:sz w:val="20"/>
      <w:szCs w:val="20"/>
    </w:rPr>
  </w:style>
  <w:style w:type="paragraph" w:styleId="TOC8">
    <w:name w:val="toc 8"/>
    <w:basedOn w:val="Normal"/>
    <w:next w:val="Normal"/>
    <w:autoRedefine/>
    <w:rsid w:val="00754a94"/>
    <w:pPr>
      <w:ind w:left="1680"/>
    </w:pPr>
    <w:rPr>
      <w:rFonts w:ascii="Calibri" w:hAnsi="Calibri" w:asciiTheme="minorHAnsi" w:hAnsiTheme="minorHAnsi"/>
      <w:sz w:val="20"/>
      <w:szCs w:val="20"/>
    </w:rPr>
  </w:style>
  <w:style w:type="paragraph" w:styleId="TOC9">
    <w:name w:val="toc 9"/>
    <w:basedOn w:val="Normal"/>
    <w:next w:val="Normal"/>
    <w:autoRedefine/>
    <w:rsid w:val="00754a94"/>
    <w:pPr>
      <w:ind w:left="1920"/>
    </w:pPr>
    <w:rPr>
      <w:rFonts w:ascii="Calibri" w:hAnsi="Calibri" w:asciiTheme="minorHAnsi" w:hAnsiTheme="minorHAnsi"/>
      <w:sz w:val="20"/>
      <w:szCs w:val="20"/>
    </w:rPr>
  </w:style>
  <w:style w:type="paragraph" w:styleId="BasicParagraph" w:customStyle="1">
    <w:name w:val="[Basic Paragraph]"/>
    <w:basedOn w:val="Normal"/>
    <w:uiPriority w:val="99"/>
    <w:qFormat/>
    <w:rsid w:val="00fa7111"/>
    <w:pPr>
      <w:widowControl w:val="false"/>
      <w:spacing w:lineRule="auto" w:line="288"/>
      <w:textAlignment w:val="center"/>
    </w:pPr>
    <w:rPr>
      <w:rFonts w:ascii="MinionPro-Regular" w:hAnsi="MinionPro-Regular" w:cs="MinionPro-Regular"/>
      <w:color w:val="000000"/>
      <w:lang w:val="en-US"/>
    </w:rPr>
  </w:style>
  <w:style w:type="paragraph" w:styleId="Title">
    <w:name w:val="Title"/>
    <w:basedOn w:val="Normal"/>
    <w:next w:val="Normal"/>
    <w:link w:val="TitleChar"/>
    <w:qFormat/>
    <w:rsid w:val="00713306"/>
    <w:pPr>
      <w:pBdr>
        <w:bottom w:val="single" w:sz="8" w:space="4" w:color="4F81BD" w:themeColor="accent1"/>
      </w:pBdr>
      <w:spacing w:before="0" w:after="300"/>
      <w:contextualSpacing/>
    </w:pPr>
    <w:rPr>
      <w:rFonts w:eastAsia="" w:cs="" w:cstheme="majorBidi" w:eastAsiaTheme="majorEastAsia"/>
      <w:spacing w:val="5"/>
      <w:kern w:val="2"/>
      <w:sz w:val="52"/>
      <w:szCs w:val="52"/>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rsid w:val="00142f5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andy.parkin1@hotmail.co.uk"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footer2.xml.rels><?xml version="1.0" encoding="UTF-8"?>
<Relationships xmlns="http://schemas.openxmlformats.org/package/2006/relationships"><Relationship Id="rId1" Type="http://schemas.openxmlformats.org/officeDocument/2006/relationships/image" Target="media/image1.png"/>
</Relationships>
</file>

<file path=word/_rels/foot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1E6943-5ED6-4488-A9A4-4B455C354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Onesheet 2019 Template.dotx</Template>
  <TotalTime>7</TotalTime>
  <Application>LibreOffice/25.2.2.2$Windows_X86_64 LibreOffice_project/7370d4be9e3cf6031a51beef54ff3bda878e3fac</Application>
  <AppVersion>15.0000</AppVersion>
  <Pages>2</Pages>
  <Words>453</Words>
  <Characters>2352</Characters>
  <CharactersWithSpaces>2839</CharactersWithSpaces>
  <Paragraphs>85</Paragraphs>
  <Company>CAMRA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2025-05-08T11:59:00Z</dcterms:created>
  <dc:creator>val.langford</dc:creator>
  <dc:description/>
  <dc:language>en-GB</dc:language>
  <cp:lastModifiedBy/>
  <cp:lastPrinted>2017-03-08T16:42:00Z</cp:lastPrinted>
  <dcterms:modified xsi:type="dcterms:W3CDTF">2025-05-31T11:38:49Z</dcterms:modified>
  <cp:revision>6</cp:revision>
  <dc:subject/>
  <dc:title>INTERNAL MEMORANDUM</dc:title>
</cp:coreProperties>
</file>

<file path=docProps/custom.xml><?xml version="1.0" encoding="utf-8"?>
<Properties xmlns="http://schemas.openxmlformats.org/officeDocument/2006/custom-properties" xmlns:vt="http://schemas.openxmlformats.org/officeDocument/2006/docPropsVTypes"/>
</file>